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2F" w:rsidRPr="007347A9" w:rsidRDefault="00A13E2F" w:rsidP="00A13E2F">
      <w:pPr>
        <w:widowControl w:val="0"/>
        <w:spacing w:after="0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 w:rsidRPr="007347A9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ПРОЕКТ</w:t>
      </w:r>
    </w:p>
    <w:p w:rsidR="00925013" w:rsidRPr="00490421" w:rsidRDefault="00925013" w:rsidP="00925013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caps/>
          <w:noProof/>
          <w:sz w:val="36"/>
          <w:szCs w:val="36"/>
        </w:rPr>
      </w:pPr>
      <w:r w:rsidRPr="00490421">
        <w:rPr>
          <w:rFonts w:ascii="Times New Roman" w:hAnsi="Times New Roman" w:cs="Times New Roman"/>
          <w:b/>
          <w:caps/>
          <w:noProof/>
          <w:sz w:val="36"/>
          <w:szCs w:val="36"/>
        </w:rPr>
        <w:t>АДМИНИСТРАЦИЯ</w:t>
      </w:r>
    </w:p>
    <w:p w:rsidR="00D901C5" w:rsidRPr="00490421" w:rsidRDefault="00925013" w:rsidP="00925013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caps/>
          <w:noProof/>
          <w:sz w:val="36"/>
          <w:szCs w:val="36"/>
        </w:rPr>
      </w:pPr>
      <w:r w:rsidRPr="00490421">
        <w:rPr>
          <w:rFonts w:ascii="Times New Roman" w:hAnsi="Times New Roman" w:cs="Times New Roman"/>
          <w:b/>
          <w:caps/>
          <w:noProof/>
          <w:sz w:val="36"/>
          <w:szCs w:val="36"/>
        </w:rPr>
        <w:t xml:space="preserve"> ДМИТРИЕВСКОГО РАЙОНА КУРСКОЙ ОБЛАСТИ</w:t>
      </w:r>
    </w:p>
    <w:p w:rsidR="00925013" w:rsidRDefault="00925013" w:rsidP="00925013">
      <w:pPr>
        <w:keepNext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042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90421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 </w:t>
      </w:r>
    </w:p>
    <w:p w:rsidR="00195BEF" w:rsidRPr="00490421" w:rsidRDefault="00195BEF" w:rsidP="00925013">
      <w:pPr>
        <w:keepNext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26.09.2022 № 374</w:t>
      </w:r>
    </w:p>
    <w:p w:rsidR="00D901C5" w:rsidRDefault="00925013" w:rsidP="00925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Дмитриев</w:t>
      </w:r>
    </w:p>
    <w:p w:rsidR="00B30DE9" w:rsidRDefault="00B30DE9" w:rsidP="00195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52A" w:rsidRDefault="008D452A" w:rsidP="000C0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об</w:t>
      </w:r>
      <w:r w:rsidR="00494822">
        <w:rPr>
          <w:rFonts w:ascii="Times New Roman" w:hAnsi="Times New Roman" w:cs="Times New Roman"/>
          <w:b/>
          <w:sz w:val="28"/>
          <w:szCs w:val="28"/>
        </w:rPr>
        <w:t>щественных обсуждений по проектам</w:t>
      </w:r>
      <w:r w:rsidR="0019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D4F">
        <w:rPr>
          <w:rFonts w:ascii="Times New Roman" w:hAnsi="Times New Roman" w:cs="Times New Roman"/>
          <w:b/>
          <w:sz w:val="28"/>
          <w:szCs w:val="28"/>
        </w:rPr>
        <w:t>программ профилактики</w:t>
      </w:r>
      <w:r w:rsidR="00ED3C60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</w:t>
      </w:r>
      <w:r w:rsidR="00647CDA">
        <w:rPr>
          <w:rFonts w:ascii="Times New Roman" w:hAnsi="Times New Roman" w:cs="Times New Roman"/>
          <w:b/>
          <w:sz w:val="28"/>
          <w:szCs w:val="28"/>
        </w:rPr>
        <w:t xml:space="preserve"> законом ценностям </w:t>
      </w:r>
      <w:r w:rsidR="003D7E9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47CDA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3D7E92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 w:rsidR="000C0105">
        <w:rPr>
          <w:rFonts w:ascii="Times New Roman" w:hAnsi="Times New Roman" w:cs="Times New Roman"/>
          <w:b/>
          <w:sz w:val="28"/>
          <w:szCs w:val="28"/>
        </w:rPr>
        <w:t>пальн</w:t>
      </w:r>
      <w:r w:rsidR="00C856AA">
        <w:rPr>
          <w:rFonts w:ascii="Times New Roman" w:hAnsi="Times New Roman" w:cs="Times New Roman"/>
          <w:b/>
          <w:sz w:val="28"/>
          <w:szCs w:val="28"/>
        </w:rPr>
        <w:t>ых контролей</w:t>
      </w:r>
      <w:r w:rsidR="000C010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D7E92">
        <w:rPr>
          <w:rFonts w:ascii="Times New Roman" w:hAnsi="Times New Roman" w:cs="Times New Roman"/>
          <w:b/>
          <w:sz w:val="28"/>
          <w:szCs w:val="28"/>
        </w:rPr>
        <w:t>Дмитриевского района</w:t>
      </w:r>
      <w:r w:rsidR="00D90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E92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000505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8D452A" w:rsidRDefault="008D452A" w:rsidP="008D4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52A" w:rsidRDefault="006D456B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56B">
        <w:rPr>
          <w:rFonts w:ascii="Times New Roman" w:hAnsi="Times New Roman" w:cs="Times New Roman"/>
          <w:sz w:val="28"/>
          <w:szCs w:val="28"/>
        </w:rPr>
        <w:t>В соответствии</w:t>
      </w:r>
      <w:r w:rsidR="00582E87">
        <w:rPr>
          <w:rFonts w:ascii="Times New Roman" w:hAnsi="Times New Roman" w:cs="Times New Roman"/>
          <w:sz w:val="28"/>
          <w:szCs w:val="28"/>
        </w:rPr>
        <w:t xml:space="preserve"> с Федеральным законом от 31 июля </w:t>
      </w:r>
      <w:r w:rsidRPr="006D456B">
        <w:rPr>
          <w:rFonts w:ascii="Times New Roman" w:hAnsi="Times New Roman" w:cs="Times New Roman"/>
          <w:sz w:val="28"/>
          <w:szCs w:val="28"/>
        </w:rPr>
        <w:t>2020</w:t>
      </w:r>
      <w:r w:rsidR="00C0550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456B">
        <w:rPr>
          <w:rFonts w:ascii="Times New Roman" w:hAnsi="Times New Roman" w:cs="Times New Roman"/>
          <w:sz w:val="28"/>
          <w:szCs w:val="28"/>
        </w:rPr>
        <w:t xml:space="preserve"> </w:t>
      </w:r>
      <w:r w:rsidR="00C0550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456B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582E87">
        <w:rPr>
          <w:rFonts w:ascii="Times New Roman" w:hAnsi="Times New Roman" w:cs="Times New Roman"/>
          <w:sz w:val="28"/>
          <w:szCs w:val="28"/>
        </w:rPr>
        <w:t xml:space="preserve">25. июня </w:t>
      </w:r>
      <w:r w:rsidR="00EB1661">
        <w:rPr>
          <w:rFonts w:ascii="Times New Roman" w:hAnsi="Times New Roman" w:cs="Times New Roman"/>
          <w:sz w:val="28"/>
          <w:szCs w:val="28"/>
        </w:rPr>
        <w:t>2021</w:t>
      </w:r>
      <w:r w:rsidR="00C055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1661">
        <w:rPr>
          <w:rFonts w:ascii="Times New Roman" w:hAnsi="Times New Roman" w:cs="Times New Roman"/>
          <w:sz w:val="28"/>
          <w:szCs w:val="28"/>
        </w:rPr>
        <w:t xml:space="preserve"> №</w:t>
      </w:r>
      <w:r w:rsidR="00C0550C">
        <w:rPr>
          <w:rFonts w:ascii="Times New Roman" w:hAnsi="Times New Roman" w:cs="Times New Roman"/>
          <w:sz w:val="28"/>
          <w:szCs w:val="28"/>
        </w:rPr>
        <w:t xml:space="preserve"> </w:t>
      </w:r>
      <w:r w:rsidR="00EB1661">
        <w:rPr>
          <w:rFonts w:ascii="Times New Roman" w:hAnsi="Times New Roman" w:cs="Times New Roman"/>
          <w:sz w:val="28"/>
          <w:szCs w:val="28"/>
        </w:rPr>
        <w:t>990</w:t>
      </w:r>
      <w:r w:rsidRPr="006D456B">
        <w:rPr>
          <w:rFonts w:ascii="Times New Roman" w:hAnsi="Times New Roman" w:cs="Times New Roman"/>
          <w:sz w:val="28"/>
          <w:szCs w:val="28"/>
        </w:rPr>
        <w:t xml:space="preserve"> «</w:t>
      </w:r>
      <w:r w:rsidR="00EB1661" w:rsidRPr="00EB1661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6D456B">
        <w:rPr>
          <w:rFonts w:ascii="Times New Roman" w:hAnsi="Times New Roman" w:cs="Times New Roman"/>
          <w:sz w:val="28"/>
          <w:szCs w:val="28"/>
        </w:rPr>
        <w:t>»</w:t>
      </w:r>
      <w:r w:rsidR="00C0550C">
        <w:rPr>
          <w:rFonts w:ascii="Times New Roman" w:hAnsi="Times New Roman" w:cs="Times New Roman"/>
          <w:sz w:val="28"/>
          <w:szCs w:val="28"/>
        </w:rPr>
        <w:t>,</w:t>
      </w:r>
      <w:r w:rsidRPr="006D456B">
        <w:rPr>
          <w:rFonts w:ascii="Times New Roman" w:hAnsi="Times New Roman" w:cs="Times New Roman"/>
          <w:sz w:val="28"/>
          <w:szCs w:val="28"/>
        </w:rPr>
        <w:t xml:space="preserve"> Администрация Дмитриевского района Курской области ПОСТАНОВЛЯЕТ</w:t>
      </w:r>
      <w:r w:rsidR="008D452A">
        <w:rPr>
          <w:rFonts w:ascii="Times New Roman" w:hAnsi="Times New Roman" w:cs="Times New Roman"/>
          <w:sz w:val="28"/>
          <w:szCs w:val="28"/>
        </w:rPr>
        <w:t>:</w:t>
      </w:r>
    </w:p>
    <w:p w:rsidR="008D452A" w:rsidRPr="008A709C" w:rsidRDefault="008D452A" w:rsidP="008A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26">
        <w:rPr>
          <w:rFonts w:ascii="Times New Roman" w:hAnsi="Times New Roman" w:cs="Times New Roman"/>
          <w:sz w:val="28"/>
          <w:szCs w:val="28"/>
        </w:rPr>
        <w:t>1. Н</w:t>
      </w:r>
      <w:r w:rsidRPr="008A709C">
        <w:rPr>
          <w:rFonts w:ascii="Times New Roman" w:hAnsi="Times New Roman" w:cs="Times New Roman"/>
          <w:sz w:val="28"/>
          <w:szCs w:val="28"/>
        </w:rPr>
        <w:t xml:space="preserve">азначить общественные обсуждения </w:t>
      </w:r>
      <w:r w:rsidR="00327C26" w:rsidRPr="008A709C">
        <w:rPr>
          <w:rFonts w:ascii="Times New Roman" w:hAnsi="Times New Roman" w:cs="Times New Roman"/>
          <w:sz w:val="28"/>
          <w:szCs w:val="28"/>
        </w:rPr>
        <w:t>по проект</w:t>
      </w:r>
      <w:r w:rsidR="00494822">
        <w:rPr>
          <w:rFonts w:ascii="Times New Roman" w:hAnsi="Times New Roman" w:cs="Times New Roman"/>
          <w:sz w:val="28"/>
          <w:szCs w:val="28"/>
        </w:rPr>
        <w:t>ам</w:t>
      </w:r>
      <w:r w:rsidR="00C0550C">
        <w:rPr>
          <w:rFonts w:ascii="Times New Roman" w:hAnsi="Times New Roman" w:cs="Times New Roman"/>
          <w:sz w:val="28"/>
          <w:szCs w:val="28"/>
        </w:rPr>
        <w:t xml:space="preserve"> </w:t>
      </w:r>
      <w:r w:rsidR="006B34F3" w:rsidRPr="006B34F3">
        <w:rPr>
          <w:rFonts w:ascii="Times New Roman" w:hAnsi="Times New Roman" w:cs="Times New Roman"/>
          <w:sz w:val="28"/>
          <w:szCs w:val="28"/>
        </w:rPr>
        <w:t xml:space="preserve"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</w:t>
      </w:r>
      <w:r w:rsidR="006B34F3" w:rsidRPr="00000505">
        <w:rPr>
          <w:rFonts w:ascii="Times New Roman" w:hAnsi="Times New Roman" w:cs="Times New Roman"/>
          <w:sz w:val="28"/>
          <w:szCs w:val="28"/>
        </w:rPr>
        <w:t>области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000505">
        <w:rPr>
          <w:rFonts w:ascii="Times New Roman" w:hAnsi="Times New Roman" w:cs="Times New Roman"/>
          <w:sz w:val="28"/>
          <w:szCs w:val="28"/>
        </w:rPr>
        <w:t>.</w:t>
      </w:r>
      <w:r w:rsidR="00C0550C">
        <w:rPr>
          <w:rFonts w:ascii="Times New Roman" w:hAnsi="Times New Roman" w:cs="Times New Roman"/>
          <w:sz w:val="28"/>
          <w:szCs w:val="28"/>
        </w:rPr>
        <w:t xml:space="preserve"> </w:t>
      </w:r>
      <w:r w:rsidRPr="00B07640">
        <w:rPr>
          <w:rFonts w:ascii="Times New Roman" w:hAnsi="Times New Roman" w:cs="Times New Roman"/>
          <w:sz w:val="28"/>
          <w:szCs w:val="28"/>
        </w:rPr>
        <w:t xml:space="preserve">Дата размещения в сети Интернет (http://dmitriev.rkursk.ru/) </w:t>
      </w:r>
      <w:r w:rsidR="00582E87">
        <w:rPr>
          <w:rFonts w:ascii="Times New Roman" w:hAnsi="Times New Roman" w:cs="Times New Roman"/>
          <w:sz w:val="28"/>
          <w:szCs w:val="28"/>
        </w:rPr>
        <w:t>–</w:t>
      </w:r>
      <w:r w:rsidRPr="00B07640">
        <w:rPr>
          <w:rFonts w:ascii="Times New Roman" w:hAnsi="Times New Roman" w:cs="Times New Roman"/>
          <w:sz w:val="28"/>
          <w:szCs w:val="28"/>
        </w:rPr>
        <w:t xml:space="preserve"> </w:t>
      </w:r>
      <w:r w:rsidR="006B34F3">
        <w:rPr>
          <w:rFonts w:ascii="Times New Roman" w:hAnsi="Times New Roman" w:cs="Times New Roman"/>
          <w:sz w:val="28"/>
          <w:szCs w:val="28"/>
        </w:rPr>
        <w:t>30</w:t>
      </w:r>
      <w:r w:rsidR="00582E87">
        <w:rPr>
          <w:rFonts w:ascii="Times New Roman" w:hAnsi="Times New Roman" w:cs="Times New Roman"/>
          <w:sz w:val="28"/>
          <w:szCs w:val="28"/>
        </w:rPr>
        <w:t xml:space="preserve"> </w:t>
      </w:r>
      <w:r w:rsidR="000C0105" w:rsidRPr="00B07640">
        <w:rPr>
          <w:rFonts w:ascii="Times New Roman" w:hAnsi="Times New Roman" w:cs="Times New Roman"/>
          <w:sz w:val="28"/>
          <w:szCs w:val="28"/>
        </w:rPr>
        <w:t>сентября</w:t>
      </w:r>
      <w:r w:rsidR="00C0550C">
        <w:rPr>
          <w:rFonts w:ascii="Times New Roman" w:hAnsi="Times New Roman" w:cs="Times New Roman"/>
          <w:sz w:val="28"/>
          <w:szCs w:val="28"/>
        </w:rPr>
        <w:t xml:space="preserve"> </w:t>
      </w:r>
      <w:r w:rsidRPr="00B07640">
        <w:rPr>
          <w:rFonts w:ascii="Times New Roman" w:hAnsi="Times New Roman" w:cs="Times New Roman"/>
          <w:sz w:val="28"/>
          <w:szCs w:val="28"/>
        </w:rPr>
        <w:t>20</w:t>
      </w:r>
      <w:r w:rsidR="000C0105" w:rsidRPr="00B07640">
        <w:rPr>
          <w:rFonts w:ascii="Times New Roman" w:hAnsi="Times New Roman" w:cs="Times New Roman"/>
          <w:sz w:val="28"/>
          <w:szCs w:val="28"/>
        </w:rPr>
        <w:t>22</w:t>
      </w:r>
      <w:r w:rsidR="00C0550C">
        <w:rPr>
          <w:rFonts w:ascii="Times New Roman" w:hAnsi="Times New Roman" w:cs="Times New Roman"/>
          <w:sz w:val="28"/>
          <w:szCs w:val="28"/>
        </w:rPr>
        <w:t xml:space="preserve"> </w:t>
      </w:r>
      <w:r w:rsidR="007218EE">
        <w:rPr>
          <w:rFonts w:ascii="Times New Roman" w:hAnsi="Times New Roman" w:cs="Times New Roman"/>
          <w:sz w:val="28"/>
          <w:szCs w:val="28"/>
        </w:rPr>
        <w:t>года</w:t>
      </w:r>
      <w:r w:rsidRPr="00B07640">
        <w:rPr>
          <w:rFonts w:ascii="Times New Roman" w:hAnsi="Times New Roman" w:cs="Times New Roman"/>
          <w:sz w:val="28"/>
          <w:szCs w:val="28"/>
        </w:rPr>
        <w:t>.</w:t>
      </w:r>
    </w:p>
    <w:p w:rsidR="00BB49D2" w:rsidRPr="00BB49D2" w:rsidRDefault="008D452A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49D2">
        <w:rPr>
          <w:rFonts w:ascii="Times New Roman" w:hAnsi="Times New Roman" w:cs="Times New Roman"/>
          <w:sz w:val="28"/>
          <w:szCs w:val="28"/>
        </w:rPr>
        <w:t xml:space="preserve">Поручить отделу архитектуры, строительства, </w:t>
      </w:r>
      <w:r w:rsidR="00E41338" w:rsidRPr="00BB49D2">
        <w:rPr>
          <w:rFonts w:ascii="Times New Roman" w:hAnsi="Times New Roman" w:cs="Times New Roman"/>
          <w:sz w:val="28"/>
          <w:szCs w:val="28"/>
        </w:rPr>
        <w:t>промышленности, транспорта</w:t>
      </w:r>
      <w:r w:rsidRPr="00BB49D2">
        <w:rPr>
          <w:rFonts w:ascii="Times New Roman" w:hAnsi="Times New Roman" w:cs="Times New Roman"/>
          <w:sz w:val="28"/>
          <w:szCs w:val="28"/>
        </w:rPr>
        <w:t xml:space="preserve"> и связи Администрации Дмитриевского района Курской области </w:t>
      </w:r>
      <w:r w:rsidR="00494822">
        <w:rPr>
          <w:rFonts w:ascii="Times New Roman" w:hAnsi="Times New Roman" w:cs="Times New Roman"/>
          <w:sz w:val="28"/>
          <w:szCs w:val="28"/>
        </w:rPr>
        <w:t>(А.Е.Чумак</w:t>
      </w:r>
      <w:r w:rsidRPr="00BB49D2">
        <w:rPr>
          <w:rFonts w:ascii="Times New Roman" w:hAnsi="Times New Roman" w:cs="Times New Roman"/>
          <w:sz w:val="28"/>
          <w:szCs w:val="28"/>
        </w:rPr>
        <w:t>)</w:t>
      </w:r>
      <w:r w:rsidR="00CC746F">
        <w:rPr>
          <w:rFonts w:ascii="Times New Roman" w:hAnsi="Times New Roman" w:cs="Times New Roman"/>
          <w:sz w:val="28"/>
          <w:szCs w:val="28"/>
        </w:rPr>
        <w:t xml:space="preserve">, отделу </w:t>
      </w:r>
      <w:r w:rsidR="00DF658D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</w:t>
      </w:r>
      <w:r w:rsidR="00C0550C">
        <w:rPr>
          <w:rFonts w:ascii="Times New Roman" w:hAnsi="Times New Roman" w:cs="Times New Roman"/>
          <w:sz w:val="28"/>
          <w:szCs w:val="28"/>
        </w:rPr>
        <w:t xml:space="preserve">имуществом, </w:t>
      </w:r>
      <w:r w:rsidR="00DF658D" w:rsidRPr="00D97CEE">
        <w:rPr>
          <w:rFonts w:ascii="Times New Roman" w:hAnsi="Times New Roman" w:cs="Times New Roman"/>
          <w:sz w:val="28"/>
          <w:szCs w:val="28"/>
        </w:rPr>
        <w:t>земельными правоотношениями</w:t>
      </w:r>
      <w:r w:rsidR="00DF658D">
        <w:rPr>
          <w:rFonts w:ascii="Times New Roman" w:hAnsi="Times New Roman" w:cs="Times New Roman"/>
          <w:sz w:val="28"/>
          <w:szCs w:val="28"/>
        </w:rPr>
        <w:t xml:space="preserve">, ЖКХ и ТЭК </w:t>
      </w:r>
      <w:r w:rsidR="00DF658D" w:rsidRPr="00D97CEE">
        <w:rPr>
          <w:rFonts w:ascii="Times New Roman" w:hAnsi="Times New Roman" w:cs="Times New Roman"/>
          <w:sz w:val="28"/>
          <w:szCs w:val="28"/>
        </w:rPr>
        <w:t>Администрации Дмитриевского района</w:t>
      </w:r>
      <w:r w:rsidR="00C0550C">
        <w:rPr>
          <w:rFonts w:ascii="Times New Roman" w:hAnsi="Times New Roman" w:cs="Times New Roman"/>
          <w:sz w:val="28"/>
          <w:szCs w:val="28"/>
        </w:rPr>
        <w:t xml:space="preserve"> </w:t>
      </w:r>
      <w:r w:rsidR="00DF658D" w:rsidRPr="00D97CEE">
        <w:rPr>
          <w:rFonts w:ascii="Times New Roman" w:hAnsi="Times New Roman" w:cs="Times New Roman"/>
          <w:sz w:val="28"/>
          <w:szCs w:val="28"/>
        </w:rPr>
        <w:t>Курской области</w:t>
      </w:r>
      <w:r w:rsidR="00907B94">
        <w:rPr>
          <w:rFonts w:ascii="Times New Roman" w:hAnsi="Times New Roman" w:cs="Times New Roman"/>
          <w:sz w:val="28"/>
          <w:szCs w:val="28"/>
        </w:rPr>
        <w:t xml:space="preserve"> (С.А. </w:t>
      </w:r>
      <w:proofErr w:type="spellStart"/>
      <w:r w:rsidR="00907B94">
        <w:rPr>
          <w:rFonts w:ascii="Times New Roman" w:hAnsi="Times New Roman" w:cs="Times New Roman"/>
          <w:sz w:val="28"/>
          <w:szCs w:val="28"/>
        </w:rPr>
        <w:t>Тухленков</w:t>
      </w:r>
      <w:proofErr w:type="spellEnd"/>
      <w:r w:rsidR="00907B94">
        <w:rPr>
          <w:rFonts w:ascii="Times New Roman" w:hAnsi="Times New Roman" w:cs="Times New Roman"/>
          <w:sz w:val="28"/>
          <w:szCs w:val="28"/>
        </w:rPr>
        <w:t>)</w:t>
      </w:r>
      <w:r w:rsidRPr="00BB49D2">
        <w:rPr>
          <w:rFonts w:ascii="Times New Roman" w:hAnsi="Times New Roman" w:cs="Times New Roman"/>
          <w:sz w:val="28"/>
          <w:szCs w:val="28"/>
        </w:rPr>
        <w:t xml:space="preserve"> организацию и проведение общественных обсуждений </w:t>
      </w:r>
      <w:r w:rsidR="00E41338" w:rsidRPr="00E41338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A72787" w:rsidRPr="00A72787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</w:t>
      </w:r>
      <w:proofErr w:type="gramEnd"/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E41338" w:rsidRPr="00E41338">
        <w:rPr>
          <w:rFonts w:ascii="Times New Roman" w:hAnsi="Times New Roman" w:cs="Times New Roman"/>
          <w:sz w:val="28"/>
          <w:szCs w:val="28"/>
        </w:rPr>
        <w:t>.</w:t>
      </w:r>
    </w:p>
    <w:p w:rsidR="008D452A" w:rsidRDefault="008D452A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7218EE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41338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A72787" w:rsidRPr="00A72787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</w:t>
      </w:r>
      <w:r w:rsidR="00F005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7218EE">
        <w:rPr>
          <w:rFonts w:ascii="Times New Roman" w:hAnsi="Times New Roman" w:cs="Times New Roman"/>
          <w:sz w:val="28"/>
          <w:szCs w:val="28"/>
        </w:rPr>
        <w:t>.</w:t>
      </w:r>
    </w:p>
    <w:p w:rsidR="008D452A" w:rsidRDefault="008D452A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</w:t>
      </w:r>
      <w:r w:rsidR="004D68B3" w:rsidRPr="004D68B3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F005DB" w:rsidRPr="00F005DB">
        <w:rPr>
          <w:rFonts w:ascii="Times New Roman" w:hAnsi="Times New Roman" w:cs="Times New Roman"/>
          <w:sz w:val="28"/>
          <w:szCs w:val="28"/>
        </w:rPr>
        <w:t xml:space="preserve">программ профилактики рисков причинения </w:t>
      </w:r>
      <w:r w:rsidR="00F005DB" w:rsidRPr="00F005DB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 при осуществлении муниципальных контролей на территории Дмитриевского района Курской области</w:t>
      </w:r>
      <w:r w:rsidR="004D68B3" w:rsidRPr="004D68B3">
        <w:rPr>
          <w:rFonts w:ascii="Times New Roman" w:hAnsi="Times New Roman" w:cs="Times New Roman"/>
          <w:sz w:val="28"/>
          <w:szCs w:val="28"/>
        </w:rPr>
        <w:t>), подлежащих рассмотрению на общественных обсуждениях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A81770">
        <w:rPr>
          <w:rFonts w:ascii="Times New Roman" w:hAnsi="Times New Roman" w:cs="Times New Roman"/>
          <w:sz w:val="28"/>
          <w:szCs w:val="28"/>
        </w:rPr>
        <w:t>.</w:t>
      </w:r>
    </w:p>
    <w:p w:rsidR="00ED671B" w:rsidRDefault="008D452A" w:rsidP="00ED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DD2238">
        <w:rPr>
          <w:rFonts w:ascii="Times New Roman" w:hAnsi="Times New Roman" w:cs="Times New Roman"/>
          <w:sz w:val="28"/>
          <w:szCs w:val="28"/>
        </w:rPr>
        <w:t>проведению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A8177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DD2238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B57CBA" w:rsidRPr="00B57CBA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B57CBA">
        <w:rPr>
          <w:rFonts w:ascii="Times New Roman" w:hAnsi="Times New Roman" w:cs="Times New Roman"/>
          <w:sz w:val="28"/>
          <w:szCs w:val="28"/>
        </w:rPr>
        <w:t>.</w:t>
      </w:r>
    </w:p>
    <w:p w:rsidR="00ED671B" w:rsidRDefault="007218EE" w:rsidP="00ED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5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452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D6CF1">
        <w:rPr>
          <w:rFonts w:ascii="Times New Roman" w:hAnsi="Times New Roman" w:cs="Times New Roman"/>
          <w:sz w:val="28"/>
          <w:szCs w:val="28"/>
        </w:rPr>
        <w:t>постановления</w:t>
      </w:r>
      <w:r w:rsidR="008D452A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81770">
        <w:rPr>
          <w:rFonts w:ascii="Times New Roman" w:hAnsi="Times New Roman" w:cs="Times New Roman"/>
          <w:sz w:val="28"/>
          <w:szCs w:val="28"/>
        </w:rPr>
        <w:t>п</w:t>
      </w:r>
      <w:r w:rsidR="00466767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Дмитриевского района </w:t>
      </w:r>
      <w:r w:rsidR="004E1099">
        <w:rPr>
          <w:rFonts w:ascii="Times New Roman" w:hAnsi="Times New Roman" w:cs="Times New Roman"/>
          <w:sz w:val="28"/>
          <w:szCs w:val="28"/>
        </w:rPr>
        <w:t xml:space="preserve">        А.В. </w:t>
      </w:r>
      <w:proofErr w:type="spellStart"/>
      <w:r w:rsidR="004E1099">
        <w:rPr>
          <w:rFonts w:ascii="Times New Roman" w:hAnsi="Times New Roman" w:cs="Times New Roman"/>
          <w:sz w:val="28"/>
          <w:szCs w:val="28"/>
        </w:rPr>
        <w:t>Рябыкина</w:t>
      </w:r>
      <w:proofErr w:type="spellEnd"/>
      <w:r w:rsidR="004E1099">
        <w:rPr>
          <w:rFonts w:ascii="Times New Roman" w:hAnsi="Times New Roman" w:cs="Times New Roman"/>
          <w:sz w:val="28"/>
          <w:szCs w:val="28"/>
        </w:rPr>
        <w:t xml:space="preserve"> и </w:t>
      </w:r>
      <w:r w:rsidR="008D452A">
        <w:rPr>
          <w:rFonts w:ascii="Times New Roman" w:hAnsi="Times New Roman" w:cs="Times New Roman"/>
          <w:sz w:val="28"/>
          <w:szCs w:val="28"/>
        </w:rPr>
        <w:t>заместителя Главы Администрации Дмит</w:t>
      </w:r>
      <w:r w:rsidR="003E6B71">
        <w:rPr>
          <w:rFonts w:ascii="Times New Roman" w:hAnsi="Times New Roman" w:cs="Times New Roman"/>
          <w:sz w:val="28"/>
          <w:szCs w:val="28"/>
        </w:rPr>
        <w:t>риевского района</w:t>
      </w:r>
      <w:r w:rsidR="008D452A">
        <w:rPr>
          <w:rFonts w:ascii="Times New Roman" w:hAnsi="Times New Roman" w:cs="Times New Roman"/>
          <w:sz w:val="28"/>
          <w:szCs w:val="28"/>
        </w:rPr>
        <w:t xml:space="preserve">, начальника отдела архитектуры, строительства, промышленности, транспорта и связи </w:t>
      </w:r>
      <w:r w:rsidR="00CF0458">
        <w:rPr>
          <w:rFonts w:ascii="Times New Roman" w:hAnsi="Times New Roman" w:cs="Times New Roman"/>
          <w:sz w:val="28"/>
          <w:szCs w:val="28"/>
        </w:rPr>
        <w:t>А.Е. Чумак</w:t>
      </w:r>
      <w:r w:rsidR="00560663">
        <w:rPr>
          <w:rFonts w:ascii="Times New Roman" w:hAnsi="Times New Roman" w:cs="Times New Roman"/>
          <w:sz w:val="28"/>
          <w:szCs w:val="28"/>
        </w:rPr>
        <w:t>а</w:t>
      </w:r>
      <w:r w:rsidR="008D452A">
        <w:rPr>
          <w:rFonts w:ascii="Times New Roman" w:hAnsi="Times New Roman" w:cs="Times New Roman"/>
          <w:sz w:val="28"/>
          <w:szCs w:val="28"/>
        </w:rPr>
        <w:t>.</w:t>
      </w:r>
    </w:p>
    <w:p w:rsidR="007218EE" w:rsidRDefault="007218EE" w:rsidP="00ED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Pr="007218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22FF" w:rsidRDefault="005122FF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F04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           </w:t>
      </w:r>
      <w:r w:rsidR="003E6B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F0458">
        <w:rPr>
          <w:rFonts w:ascii="Times New Roman" w:hAnsi="Times New Roman" w:cs="Times New Roman"/>
          <w:sz w:val="28"/>
          <w:szCs w:val="28"/>
        </w:rPr>
        <w:tab/>
        <w:t>В.Г. Петров</w:t>
      </w:r>
    </w:p>
    <w:p w:rsidR="008D452A" w:rsidRDefault="008D452A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58" w:rsidRDefault="00CF0458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C5" w:rsidRDefault="00D901C5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21" w:rsidRDefault="00490421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21" w:rsidRDefault="00490421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21" w:rsidRDefault="00490421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21" w:rsidRDefault="00490421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21" w:rsidRDefault="00490421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BEF" w:rsidRDefault="00195BEF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BEF" w:rsidRDefault="00195BEF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7D6CF1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094804" w:rsidRDefault="007D6CF1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94804" w:rsidRDefault="00094804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094804" w:rsidRDefault="00094804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94804" w:rsidRPr="00195BEF" w:rsidRDefault="00094804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u w:val="word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5BEF" w:rsidRPr="00195BEF">
        <w:rPr>
          <w:rFonts w:ascii="Times New Roman" w:hAnsi="Times New Roman" w:cs="Times New Roman"/>
          <w:sz w:val="28"/>
          <w:szCs w:val="28"/>
          <w:u w:val="words"/>
        </w:rPr>
        <w:t>26.09.2022</w:t>
      </w:r>
      <w:r w:rsidR="00195BEF">
        <w:rPr>
          <w:rFonts w:ascii="Times New Roman" w:hAnsi="Times New Roman" w:cs="Times New Roman"/>
          <w:sz w:val="28"/>
          <w:szCs w:val="28"/>
        </w:rPr>
        <w:t xml:space="preserve"> № </w:t>
      </w:r>
      <w:r w:rsidR="00195BEF" w:rsidRPr="00195BEF">
        <w:rPr>
          <w:rFonts w:ascii="Times New Roman" w:hAnsi="Times New Roman" w:cs="Times New Roman"/>
          <w:sz w:val="28"/>
          <w:szCs w:val="28"/>
          <w:u w:val="words"/>
        </w:rPr>
        <w:t>374</w:t>
      </w:r>
    </w:p>
    <w:p w:rsidR="00094804" w:rsidRDefault="00094804" w:rsidP="00094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3848" w:rsidRDefault="00F75F12" w:rsidP="007B3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65DDE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9B3848" w:rsidRPr="009B3848">
        <w:rPr>
          <w:rFonts w:ascii="Times New Roman" w:hAnsi="Times New Roman" w:cs="Times New Roman"/>
          <w:sz w:val="28"/>
          <w:szCs w:val="28"/>
        </w:rPr>
        <w:t xml:space="preserve"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</w:t>
      </w:r>
    </w:p>
    <w:p w:rsidR="00094804" w:rsidRDefault="009B3848" w:rsidP="007B3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848">
        <w:rPr>
          <w:rFonts w:ascii="Times New Roman" w:hAnsi="Times New Roman" w:cs="Times New Roman"/>
          <w:sz w:val="28"/>
          <w:szCs w:val="28"/>
        </w:rPr>
        <w:t>Курской области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B709DD" w:rsidRPr="00000505">
        <w:rPr>
          <w:rFonts w:ascii="Times New Roman" w:hAnsi="Times New Roman" w:cs="Times New Roman"/>
          <w:sz w:val="28"/>
          <w:szCs w:val="28"/>
        </w:rPr>
        <w:t>на 2023 год</w:t>
      </w:r>
    </w:p>
    <w:p w:rsidR="00094804" w:rsidRDefault="00094804" w:rsidP="00094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DB0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099" w:rsidRPr="00803CFC" w:rsidRDefault="004E1099" w:rsidP="00DB045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0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B0454" w:rsidRPr="00DB0454">
        <w:rPr>
          <w:rFonts w:ascii="Times New Roman" w:hAnsi="Times New Roman" w:cs="Times New Roman"/>
          <w:sz w:val="28"/>
          <w:szCs w:val="28"/>
        </w:rPr>
        <w:t>программ</w:t>
      </w:r>
      <w:r w:rsidR="00B709DD">
        <w:rPr>
          <w:rFonts w:ascii="Times New Roman" w:hAnsi="Times New Roman" w:cs="Times New Roman"/>
          <w:sz w:val="28"/>
          <w:szCs w:val="28"/>
        </w:rPr>
        <w:t>ы</w:t>
      </w:r>
      <w:r w:rsidR="00DB0454" w:rsidRPr="00DB045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на территории Дмитриевского района Курской области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B709DD" w:rsidRPr="00803CFC">
        <w:rPr>
          <w:rFonts w:ascii="Times New Roman" w:hAnsi="Times New Roman" w:cs="Times New Roman"/>
          <w:sz w:val="28"/>
          <w:szCs w:val="28"/>
        </w:rPr>
        <w:t>на 2023 год</w:t>
      </w:r>
      <w:r w:rsidR="00DB0454" w:rsidRPr="00803CFC">
        <w:rPr>
          <w:rFonts w:ascii="Times New Roman" w:hAnsi="Times New Roman" w:cs="Times New Roman"/>
          <w:sz w:val="28"/>
          <w:szCs w:val="28"/>
        </w:rPr>
        <w:t>;</w:t>
      </w:r>
    </w:p>
    <w:p w:rsidR="004E1099" w:rsidRPr="00CB2EBF" w:rsidRDefault="0044581D" w:rsidP="00B709D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C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709DD" w:rsidRPr="00803CF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«Дмитриевский район» </w:t>
      </w:r>
      <w:r w:rsidR="00B709DD" w:rsidRPr="00CB2EBF">
        <w:rPr>
          <w:rFonts w:ascii="Times New Roman" w:hAnsi="Times New Roman" w:cs="Times New Roman"/>
          <w:sz w:val="28"/>
          <w:szCs w:val="28"/>
        </w:rPr>
        <w:t>Курской области на 2023 год</w:t>
      </w:r>
      <w:r w:rsidR="00560663" w:rsidRPr="00CB2EBF">
        <w:rPr>
          <w:rFonts w:ascii="Times New Roman" w:hAnsi="Times New Roman" w:cs="Times New Roman"/>
          <w:sz w:val="28"/>
          <w:szCs w:val="28"/>
        </w:rPr>
        <w:t>;</w:t>
      </w:r>
    </w:p>
    <w:p w:rsidR="00560663" w:rsidRPr="00CB2EBF" w:rsidRDefault="00790396" w:rsidP="00631CF8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E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03CFC" w:rsidRPr="00CB2EB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</w:t>
      </w:r>
      <w:r w:rsidR="00CB2EBF" w:rsidRPr="00CB2EBF">
        <w:rPr>
          <w:rFonts w:ascii="Times New Roman" w:hAnsi="Times New Roman" w:cs="Times New Roman"/>
          <w:sz w:val="28"/>
          <w:szCs w:val="28"/>
        </w:rPr>
        <w:t>храняемым законом ценностям в сфере муниципального жилищного контроля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631CF8" w:rsidRPr="00631CF8">
        <w:rPr>
          <w:rFonts w:ascii="Times New Roman" w:hAnsi="Times New Roman" w:cs="Times New Roman"/>
          <w:sz w:val="28"/>
          <w:szCs w:val="28"/>
        </w:rPr>
        <w:t>на территории муниципального района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631CF8" w:rsidRPr="00631CF8">
        <w:rPr>
          <w:rFonts w:ascii="Times New Roman" w:hAnsi="Times New Roman" w:cs="Times New Roman"/>
          <w:sz w:val="28"/>
          <w:szCs w:val="28"/>
        </w:rPr>
        <w:t>«Дмитриевский район» Курской</w:t>
      </w:r>
      <w:r w:rsidRPr="00CB2EB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B2EBF" w:rsidRPr="00CB2EBF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CB2EBF">
        <w:rPr>
          <w:rFonts w:ascii="Times New Roman" w:hAnsi="Times New Roman" w:cs="Times New Roman"/>
          <w:sz w:val="28"/>
          <w:szCs w:val="28"/>
        </w:rPr>
        <w:t>.</w:t>
      </w: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18539D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ерждены</w:t>
      </w:r>
    </w:p>
    <w:p w:rsidR="00094804" w:rsidRDefault="00447FA5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8539D">
        <w:rPr>
          <w:rFonts w:ascii="Times New Roman" w:hAnsi="Times New Roman" w:cs="Times New Roman"/>
          <w:sz w:val="28"/>
          <w:szCs w:val="28"/>
        </w:rPr>
        <w:t>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D07CE" w:rsidRDefault="000D07CE" w:rsidP="000D07C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195BEF" w:rsidRPr="00195BEF">
        <w:rPr>
          <w:rFonts w:ascii="Times New Roman" w:hAnsi="Times New Roman" w:cs="Times New Roman"/>
          <w:sz w:val="28"/>
          <w:szCs w:val="28"/>
          <w:u w:val="words"/>
        </w:rPr>
        <w:t>26.09.2022</w:t>
      </w:r>
      <w:r w:rsidR="00195BEF">
        <w:rPr>
          <w:rFonts w:ascii="Times New Roman" w:hAnsi="Times New Roman" w:cs="Times New Roman"/>
          <w:sz w:val="28"/>
          <w:szCs w:val="28"/>
        </w:rPr>
        <w:t xml:space="preserve"> № </w:t>
      </w:r>
      <w:r w:rsidR="00195BEF" w:rsidRPr="00195BEF">
        <w:rPr>
          <w:rFonts w:ascii="Times New Roman" w:hAnsi="Times New Roman" w:cs="Times New Roman"/>
          <w:sz w:val="28"/>
          <w:szCs w:val="28"/>
          <w:u w:val="words"/>
        </w:rPr>
        <w:t>374</w:t>
      </w: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65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</w:t>
      </w:r>
      <w:r w:rsidR="005D46C4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D26C8">
        <w:rPr>
          <w:rFonts w:ascii="Times New Roman" w:hAnsi="Times New Roman" w:cs="Times New Roman"/>
          <w:sz w:val="28"/>
          <w:szCs w:val="28"/>
        </w:rPr>
        <w:t xml:space="preserve">по </w:t>
      </w:r>
      <w:r w:rsidR="005D46C4">
        <w:rPr>
          <w:rFonts w:ascii="Times New Roman" w:hAnsi="Times New Roman" w:cs="Times New Roman"/>
          <w:sz w:val="28"/>
          <w:szCs w:val="28"/>
        </w:rPr>
        <w:t>проект</w:t>
      </w:r>
      <w:r w:rsidR="006D26C8">
        <w:rPr>
          <w:rFonts w:ascii="Times New Roman" w:hAnsi="Times New Roman" w:cs="Times New Roman"/>
          <w:sz w:val="28"/>
          <w:szCs w:val="28"/>
        </w:rPr>
        <w:t>ам</w:t>
      </w:r>
      <w:r w:rsidR="00650419" w:rsidRPr="00650419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</w:t>
      </w:r>
      <w:r w:rsidR="00650419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650419" w:rsidRPr="00650419">
        <w:rPr>
          <w:rFonts w:ascii="Times New Roman" w:hAnsi="Times New Roman" w:cs="Times New Roman"/>
          <w:sz w:val="28"/>
          <w:szCs w:val="28"/>
        </w:rPr>
        <w:t>Курской области</w:t>
      </w:r>
      <w:r w:rsidR="00B709DD" w:rsidRPr="00000505">
        <w:rPr>
          <w:rFonts w:ascii="Times New Roman" w:hAnsi="Times New Roman" w:cs="Times New Roman"/>
          <w:sz w:val="28"/>
          <w:szCs w:val="28"/>
        </w:rPr>
        <w:t>на 2023 год</w:t>
      </w:r>
    </w:p>
    <w:tbl>
      <w:tblPr>
        <w:tblStyle w:val="a3"/>
        <w:tblW w:w="9584" w:type="dxa"/>
        <w:tblLayout w:type="fixed"/>
        <w:tblLook w:val="04A0"/>
      </w:tblPr>
      <w:tblGrid>
        <w:gridCol w:w="674"/>
        <w:gridCol w:w="2978"/>
        <w:gridCol w:w="3182"/>
        <w:gridCol w:w="2750"/>
      </w:tblGrid>
      <w:tr w:rsidR="00F75F12" w:rsidRPr="00F75F12" w:rsidTr="002D37E9">
        <w:trPr>
          <w:trHeight w:val="80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Перечень работ по подготовке проекта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Сроки (место, время) проведения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Опубликование оповещения в газете «Дмитриевский вестник»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650419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</w:t>
            </w:r>
            <w:r w:rsidR="00E06D50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Дмитриевского района;</w:t>
            </w:r>
          </w:p>
          <w:p w:rsidR="00E06D50" w:rsidRPr="00F75F12" w:rsidRDefault="002D027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D50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</w:t>
            </w:r>
            <w:r w:rsidR="003E6B71">
              <w:rPr>
                <w:rFonts w:ascii="Times New Roman" w:hAnsi="Times New Roman" w:cs="Times New Roman"/>
                <w:sz w:val="24"/>
                <w:szCs w:val="24"/>
              </w:rPr>
              <w:t>лению муниципальным имуществом,</w:t>
            </w:r>
            <w:r w:rsidR="00E06D50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правоотношениями</w:t>
            </w:r>
            <w:r w:rsidR="00C85282" w:rsidRPr="00F75F12">
              <w:rPr>
                <w:rFonts w:ascii="Times New Roman" w:hAnsi="Times New Roman" w:cs="Times New Roman"/>
                <w:sz w:val="24"/>
                <w:szCs w:val="24"/>
              </w:rPr>
              <w:t>, ЖКХ и ТЭК Администрации Дмитриевского района.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настоящего </w:t>
            </w:r>
            <w:r w:rsidR="00367DAD" w:rsidRPr="00F75F12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314E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85" w:rsidRPr="00F75F12" w:rsidRDefault="0099128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управлению муниципальны</w:t>
            </w:r>
            <w:r w:rsidR="003E6B71">
              <w:rPr>
                <w:rFonts w:ascii="Times New Roman" w:hAnsi="Times New Roman" w:cs="Times New Roman"/>
                <w:sz w:val="24"/>
                <w:szCs w:val="24"/>
              </w:rPr>
              <w:t xml:space="preserve">м имуществом, 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земельными правоотношениями, ЖКХ и ТЭК Администрации Дмитриевского района.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C75C95" w:rsidP="0019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</w:t>
            </w:r>
            <w:r w:rsidR="00195BEF">
              <w:rPr>
                <w:rFonts w:ascii="Times New Roman" w:hAnsi="Times New Roman" w:cs="Times New Roman"/>
                <w:sz w:val="24"/>
                <w:szCs w:val="24"/>
              </w:rPr>
              <w:t>программ профилактики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http://dmitriev.rkursk.ru/</w:t>
            </w:r>
          </w:p>
          <w:p w:rsidR="00094804" w:rsidRPr="00F75F12" w:rsidRDefault="00094804" w:rsidP="000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31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7DAD" w:rsidRPr="00F75F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85" w:rsidRPr="00F75F12" w:rsidRDefault="0099128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управлению муниципальным имуществом</w:t>
            </w:r>
            <w:r w:rsidR="003E6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земельными правоотношениями, ЖКХ и ТЭК Администрации Дмитриевского района.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85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Курская область, г. Дмитриев, ул. Ленина, д. 44 (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3E6B71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ению муниципальным имуществом, 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земельными правоотношениями, ЖКХ и ТЭК Администрации Дмитриевского района.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4804" w:rsidRPr="00F75F12" w:rsidRDefault="00094804" w:rsidP="006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с </w:t>
            </w:r>
            <w:r w:rsidR="00631C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3CD9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CD9" w:rsidRPr="00F75F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A3D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A3CD9" w:rsidRPr="00F75F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Рабочие дн</w:t>
            </w:r>
            <w:r w:rsidR="00844394" w:rsidRPr="00F75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с 8.00 до 12.00 и с 13.00 до 17.00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85" w:rsidRPr="00F75F12" w:rsidRDefault="00991285" w:rsidP="00D9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управл</w:t>
            </w:r>
            <w:r w:rsidR="003E6B71">
              <w:rPr>
                <w:rFonts w:ascii="Times New Roman" w:hAnsi="Times New Roman" w:cs="Times New Roman"/>
                <w:sz w:val="24"/>
                <w:szCs w:val="24"/>
              </w:rPr>
              <w:t xml:space="preserve">ению муниципальным имуществом, 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земельными правоотношениями, ЖКХ и ТЭК Администрации Дмитриевского района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Принятие предложений и замечаний.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7E9" w:rsidRDefault="006C49AF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  <w:p w:rsidR="00094804" w:rsidRPr="00F75F12" w:rsidRDefault="00F72D7F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.2022 г.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dmitriev.rayon@rkursk.ru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Приемная Администрации Дмитриевского района Курской области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2D37E9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предложений,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обобщенной информации с указанием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мотивированного обоснования согласия (несогласия) с поступившими предложениями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2C2" w:rsidRDefault="00D922C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01.11.2022 г. </w:t>
            </w:r>
          </w:p>
          <w:p w:rsidR="00094804" w:rsidRPr="00F75F12" w:rsidRDefault="00EA1DFE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01.12.2022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51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Комиссияпо проведению общественных обсуждений 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протокола и  заключ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 xml:space="preserve">ения о результатах общественных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обсуждений. Опубликование в газете «Дмитриевский вестник»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D922C2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025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5C3" w:rsidRPr="00F75F12" w:rsidRDefault="005455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управл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 xml:space="preserve">ению муниципальным имуществом, 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земельными 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правоотношениями, ЖКХ и ТЭК Администрации Дмитриевского района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Администрации Дмитриевского района Курской области протокола и заключения по результатам общественных обсуждений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D922C2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75F12" w:rsidRPr="00F75F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5C3" w:rsidRPr="00F75F12" w:rsidRDefault="005122FF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>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тдел по управлению муниципальным 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имуществом, 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>земельными правоотношениями, ЖКХ и ТЭК Администрации Дмитриевского района.</w:t>
            </w:r>
          </w:p>
        </w:tc>
      </w:tr>
    </w:tbl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55C3" w:rsidRDefault="00545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804" w:rsidRDefault="00AD1166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94804" w:rsidRDefault="00AD1166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948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D07CE" w:rsidRPr="00195BEF" w:rsidRDefault="000D07CE" w:rsidP="000D07C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u w:val="words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195BEF" w:rsidRPr="00195BEF">
        <w:rPr>
          <w:rFonts w:ascii="Times New Roman" w:hAnsi="Times New Roman" w:cs="Times New Roman"/>
          <w:sz w:val="28"/>
          <w:szCs w:val="28"/>
          <w:u w:val="words"/>
        </w:rPr>
        <w:t>26.09. 2022</w:t>
      </w:r>
      <w:r w:rsidR="00195BEF">
        <w:rPr>
          <w:rFonts w:ascii="Times New Roman" w:hAnsi="Times New Roman" w:cs="Times New Roman"/>
          <w:sz w:val="28"/>
          <w:szCs w:val="28"/>
        </w:rPr>
        <w:t xml:space="preserve"> № </w:t>
      </w:r>
      <w:r w:rsidR="00195BEF" w:rsidRPr="00195BEF">
        <w:rPr>
          <w:rFonts w:ascii="Times New Roman" w:hAnsi="Times New Roman" w:cs="Times New Roman"/>
          <w:sz w:val="28"/>
          <w:szCs w:val="28"/>
          <w:u w:val="words"/>
        </w:rPr>
        <w:t>374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D4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203004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203004" w:rsidRPr="00203004">
        <w:rPr>
          <w:rFonts w:ascii="Times New Roman" w:hAnsi="Times New Roman" w:cs="Times New Roman"/>
          <w:sz w:val="28"/>
          <w:szCs w:val="28"/>
        </w:rPr>
        <w:t>общественных обсуждений 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2023 год</w:t>
      </w:r>
    </w:p>
    <w:p w:rsidR="00203004" w:rsidRPr="00F15154" w:rsidRDefault="002030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415"/>
        <w:gridCol w:w="5777"/>
      </w:tblGrid>
      <w:tr w:rsidR="005133D4" w:rsidTr="005122FF">
        <w:trPr>
          <w:jc w:val="center"/>
        </w:trPr>
        <w:tc>
          <w:tcPr>
            <w:tcW w:w="3095" w:type="dxa"/>
          </w:tcPr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D4">
              <w:rPr>
                <w:rFonts w:ascii="Times New Roman" w:hAnsi="Times New Roman" w:cs="Times New Roman"/>
                <w:sz w:val="28"/>
                <w:szCs w:val="28"/>
              </w:rPr>
              <w:t>Рябыкин</w:t>
            </w:r>
            <w:proofErr w:type="spellEnd"/>
            <w:r w:rsidRPr="005133D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5" w:type="dxa"/>
          </w:tcPr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5122FF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33D4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Дмитриевского района Курской области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А.Е.</w:t>
            </w:r>
          </w:p>
        </w:tc>
        <w:tc>
          <w:tcPr>
            <w:tcW w:w="415" w:type="dxa"/>
          </w:tcPr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D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>нистрации Дмитриевского района</w:t>
            </w:r>
            <w:r w:rsidRPr="005133D4">
              <w:rPr>
                <w:rFonts w:ascii="Times New Roman" w:hAnsi="Times New Roman" w:cs="Times New Roman"/>
                <w:sz w:val="28"/>
                <w:szCs w:val="28"/>
              </w:rPr>
              <w:t>, начальник отдела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D4">
              <w:rPr>
                <w:rFonts w:ascii="Times New Roman" w:hAnsi="Times New Roman" w:cs="Times New Roman"/>
                <w:sz w:val="28"/>
                <w:szCs w:val="28"/>
              </w:rPr>
              <w:t>архитектуры, строительства, промышленности,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D4">
              <w:rPr>
                <w:rFonts w:ascii="Times New Roman" w:hAnsi="Times New Roman" w:cs="Times New Roman"/>
                <w:sz w:val="28"/>
                <w:szCs w:val="28"/>
              </w:rPr>
              <w:t>транспорта и с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D97CEE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15" w:type="dxa"/>
          </w:tcPr>
          <w:p w:rsidR="005133D4" w:rsidRDefault="00D97CEE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D97CEE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 управлению муниципальным 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имуществом, 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земельными правоотношениями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ЖКХ и ТЭК 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Администрации Дмитриевского районаКурской области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М.Д.</w:t>
            </w:r>
          </w:p>
        </w:tc>
        <w:tc>
          <w:tcPr>
            <w:tcW w:w="41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41DA9" w:rsidRPr="00D97CEE" w:rsidRDefault="00D97CEE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и </w:t>
            </w:r>
            <w:proofErr w:type="spellStart"/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информатизационного</w:t>
            </w:r>
            <w:proofErr w:type="spellEnd"/>
          </w:p>
          <w:p w:rsidR="005133D4" w:rsidRDefault="00D97CEE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Администрации Дмитриевского </w:t>
            </w:r>
            <w:r w:rsidR="00141DA9" w:rsidRPr="00D97CEE">
              <w:rPr>
                <w:rFonts w:ascii="Times New Roman" w:hAnsi="Times New Roman" w:cs="Times New Roman"/>
                <w:sz w:val="28"/>
                <w:szCs w:val="28"/>
              </w:rPr>
              <w:t>района Курской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41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E46EBD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141DA9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>отдела по управл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 xml:space="preserve">ению муниципальным имуществом, 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>земельными правоотношениями, ЖКХ и ТЭК Администрации Дмитриевского района Курской области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Ворожко О.В.</w:t>
            </w:r>
          </w:p>
        </w:tc>
        <w:tc>
          <w:tcPr>
            <w:tcW w:w="415" w:type="dxa"/>
          </w:tcPr>
          <w:p w:rsidR="005133D4" w:rsidRDefault="00CD2D4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C9">
              <w:rPr>
                <w:rFonts w:ascii="Times New Roman" w:hAnsi="Times New Roman" w:cs="Times New Roman"/>
                <w:sz w:val="28"/>
                <w:szCs w:val="28"/>
              </w:rPr>
              <w:t>ведущий эксперт отдела архитектуры, строительства, промышленности, транспорта и связи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Дмитриевского района </w:t>
            </w:r>
            <w:r w:rsidRPr="002064C9">
              <w:rPr>
                <w:rFonts w:ascii="Times New Roman" w:hAnsi="Times New Roman" w:cs="Times New Roman"/>
                <w:sz w:val="28"/>
                <w:szCs w:val="28"/>
              </w:rPr>
              <w:t>Курской области.</w:t>
            </w:r>
          </w:p>
        </w:tc>
      </w:tr>
    </w:tbl>
    <w:p w:rsidR="005133D4" w:rsidRDefault="005133D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4804" w:rsidSect="00D901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6439"/>
    <w:multiLevelType w:val="hybridMultilevel"/>
    <w:tmpl w:val="7FDCB37E"/>
    <w:lvl w:ilvl="0" w:tplc="FE3E368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452A"/>
    <w:rsid w:val="00000505"/>
    <w:rsid w:val="000065F8"/>
    <w:rsid w:val="000314E5"/>
    <w:rsid w:val="00057741"/>
    <w:rsid w:val="00075BF4"/>
    <w:rsid w:val="00094804"/>
    <w:rsid w:val="000A4738"/>
    <w:rsid w:val="000A5112"/>
    <w:rsid w:val="000C0105"/>
    <w:rsid w:val="000D07CE"/>
    <w:rsid w:val="000E377B"/>
    <w:rsid w:val="00141DA9"/>
    <w:rsid w:val="001604F1"/>
    <w:rsid w:val="0018539D"/>
    <w:rsid w:val="00195BEF"/>
    <w:rsid w:val="00195D4F"/>
    <w:rsid w:val="001A3CD9"/>
    <w:rsid w:val="002025BA"/>
    <w:rsid w:val="00203004"/>
    <w:rsid w:val="002064C9"/>
    <w:rsid w:val="002372FB"/>
    <w:rsid w:val="00245A8C"/>
    <w:rsid w:val="002D0272"/>
    <w:rsid w:val="002D37E9"/>
    <w:rsid w:val="00327C26"/>
    <w:rsid w:val="00353EB1"/>
    <w:rsid w:val="00367DAD"/>
    <w:rsid w:val="003D7E92"/>
    <w:rsid w:val="003E6B71"/>
    <w:rsid w:val="004004AC"/>
    <w:rsid w:val="00416DB9"/>
    <w:rsid w:val="0044581D"/>
    <w:rsid w:val="00446A03"/>
    <w:rsid w:val="00447FA5"/>
    <w:rsid w:val="00453703"/>
    <w:rsid w:val="00466767"/>
    <w:rsid w:val="0047575B"/>
    <w:rsid w:val="00490421"/>
    <w:rsid w:val="00494822"/>
    <w:rsid w:val="004D68B3"/>
    <w:rsid w:val="004E0FFD"/>
    <w:rsid w:val="004E1099"/>
    <w:rsid w:val="005122FF"/>
    <w:rsid w:val="005133D4"/>
    <w:rsid w:val="00543BCD"/>
    <w:rsid w:val="005455C3"/>
    <w:rsid w:val="00560663"/>
    <w:rsid w:val="00567555"/>
    <w:rsid w:val="00580ED7"/>
    <w:rsid w:val="00582E87"/>
    <w:rsid w:val="005935DA"/>
    <w:rsid w:val="005A1D22"/>
    <w:rsid w:val="005A4CAC"/>
    <w:rsid w:val="005D13BB"/>
    <w:rsid w:val="005D46C4"/>
    <w:rsid w:val="005E022A"/>
    <w:rsid w:val="005E34A0"/>
    <w:rsid w:val="00631CF8"/>
    <w:rsid w:val="00647CDA"/>
    <w:rsid w:val="00650419"/>
    <w:rsid w:val="006B34F3"/>
    <w:rsid w:val="006C49AF"/>
    <w:rsid w:val="006D26C8"/>
    <w:rsid w:val="006D456B"/>
    <w:rsid w:val="007008AD"/>
    <w:rsid w:val="00707D85"/>
    <w:rsid w:val="007218EE"/>
    <w:rsid w:val="007347A9"/>
    <w:rsid w:val="00747C22"/>
    <w:rsid w:val="00765DDE"/>
    <w:rsid w:val="00790396"/>
    <w:rsid w:val="007B3A4A"/>
    <w:rsid w:val="007D6CF1"/>
    <w:rsid w:val="007E432D"/>
    <w:rsid w:val="00803CFC"/>
    <w:rsid w:val="00844394"/>
    <w:rsid w:val="008510A9"/>
    <w:rsid w:val="008A709C"/>
    <w:rsid w:val="008D452A"/>
    <w:rsid w:val="00907B94"/>
    <w:rsid w:val="00925013"/>
    <w:rsid w:val="00970FC4"/>
    <w:rsid w:val="00991285"/>
    <w:rsid w:val="009A4B28"/>
    <w:rsid w:val="009B3848"/>
    <w:rsid w:val="009B6369"/>
    <w:rsid w:val="009D2A5B"/>
    <w:rsid w:val="00A13E2F"/>
    <w:rsid w:val="00A72787"/>
    <w:rsid w:val="00A81770"/>
    <w:rsid w:val="00A900B5"/>
    <w:rsid w:val="00AD1166"/>
    <w:rsid w:val="00AD3EFE"/>
    <w:rsid w:val="00B07640"/>
    <w:rsid w:val="00B16613"/>
    <w:rsid w:val="00B30DE9"/>
    <w:rsid w:val="00B57CBA"/>
    <w:rsid w:val="00B709DD"/>
    <w:rsid w:val="00B76BAB"/>
    <w:rsid w:val="00BB49D2"/>
    <w:rsid w:val="00C0550C"/>
    <w:rsid w:val="00C05CD9"/>
    <w:rsid w:val="00C078B7"/>
    <w:rsid w:val="00C75C95"/>
    <w:rsid w:val="00C85282"/>
    <w:rsid w:val="00C856AA"/>
    <w:rsid w:val="00C92A3D"/>
    <w:rsid w:val="00CA6C2F"/>
    <w:rsid w:val="00CB2EBF"/>
    <w:rsid w:val="00CC746F"/>
    <w:rsid w:val="00CD2D49"/>
    <w:rsid w:val="00CF0458"/>
    <w:rsid w:val="00CF5C7E"/>
    <w:rsid w:val="00D2248A"/>
    <w:rsid w:val="00D274CE"/>
    <w:rsid w:val="00D901C5"/>
    <w:rsid w:val="00D922C2"/>
    <w:rsid w:val="00D97CEE"/>
    <w:rsid w:val="00DA717C"/>
    <w:rsid w:val="00DB0454"/>
    <w:rsid w:val="00DD2238"/>
    <w:rsid w:val="00DF658D"/>
    <w:rsid w:val="00E06D50"/>
    <w:rsid w:val="00E114E9"/>
    <w:rsid w:val="00E17825"/>
    <w:rsid w:val="00E30EB6"/>
    <w:rsid w:val="00E41338"/>
    <w:rsid w:val="00E46EBD"/>
    <w:rsid w:val="00EA1DFE"/>
    <w:rsid w:val="00EB1661"/>
    <w:rsid w:val="00EC2721"/>
    <w:rsid w:val="00ED3C60"/>
    <w:rsid w:val="00ED671B"/>
    <w:rsid w:val="00F005DB"/>
    <w:rsid w:val="00F15154"/>
    <w:rsid w:val="00F3402C"/>
    <w:rsid w:val="00F6252C"/>
    <w:rsid w:val="00F72D7F"/>
    <w:rsid w:val="00F75F12"/>
    <w:rsid w:val="00FE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C3"/>
  </w:style>
  <w:style w:type="paragraph" w:styleId="5">
    <w:name w:val="heading 5"/>
    <w:basedOn w:val="a"/>
    <w:next w:val="a"/>
    <w:link w:val="50"/>
    <w:semiHidden/>
    <w:unhideWhenUsed/>
    <w:qFormat/>
    <w:rsid w:val="00B30D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B30DE9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4">
    <w:name w:val="Title"/>
    <w:basedOn w:val="a"/>
    <w:link w:val="a5"/>
    <w:qFormat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B30DE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30D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semiHidden/>
    <w:unhideWhenUsed/>
    <w:rsid w:val="00B30DE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styleId="a7">
    <w:name w:val="List Paragraph"/>
    <w:basedOn w:val="a"/>
    <w:uiPriority w:val="34"/>
    <w:qFormat/>
    <w:rsid w:val="004E1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4F50-9EED-4308-A38B-C55CA71F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 и ТЭК</cp:lastModifiedBy>
  <cp:revision>8</cp:revision>
  <cp:lastPrinted>2022-09-27T10:37:00Z</cp:lastPrinted>
  <dcterms:created xsi:type="dcterms:W3CDTF">2022-09-23T08:51:00Z</dcterms:created>
  <dcterms:modified xsi:type="dcterms:W3CDTF">2022-09-30T08:25:00Z</dcterms:modified>
</cp:coreProperties>
</file>