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BC" w:rsidRPr="003401E8" w:rsidRDefault="003970F7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  <w:r w:rsidRPr="003401E8">
        <w:rPr>
          <w:sz w:val="28"/>
          <w:szCs w:val="28"/>
        </w:rPr>
        <w:t>УТВЕРЖДЁН</w:t>
      </w:r>
    </w:p>
    <w:p w:rsidR="00C401BC" w:rsidRPr="003401E8" w:rsidRDefault="00B4559C" w:rsidP="003401E8">
      <w:pPr>
        <w:pStyle w:val="20"/>
        <w:shd w:val="clear" w:color="auto" w:fill="auto"/>
        <w:spacing w:line="322" w:lineRule="exact"/>
        <w:ind w:left="5103" w:firstLine="0"/>
        <w:jc w:val="left"/>
        <w:rPr>
          <w:sz w:val="28"/>
          <w:szCs w:val="28"/>
        </w:rPr>
      </w:pPr>
      <w:r w:rsidRPr="003401E8">
        <w:rPr>
          <w:sz w:val="28"/>
          <w:szCs w:val="28"/>
        </w:rPr>
        <w:t>распоряжением Администрации Дмитриевского района</w:t>
      </w:r>
    </w:p>
    <w:p w:rsidR="00C401BC" w:rsidRPr="00BD5B59" w:rsidRDefault="003E5B7E" w:rsidP="003401E8">
      <w:pPr>
        <w:pStyle w:val="20"/>
        <w:shd w:val="clear" w:color="auto" w:fill="auto"/>
        <w:spacing w:after="900" w:line="322" w:lineRule="exact"/>
        <w:ind w:left="5103" w:firstLine="0"/>
        <w:jc w:val="left"/>
        <w:rPr>
          <w:color w:val="auto"/>
          <w:sz w:val="28"/>
          <w:szCs w:val="28"/>
        </w:rPr>
      </w:pPr>
      <w:r w:rsidRPr="00BD5B59">
        <w:rPr>
          <w:color w:val="auto"/>
          <w:sz w:val="28"/>
          <w:szCs w:val="28"/>
        </w:rPr>
        <w:t>от «</w:t>
      </w:r>
      <w:r w:rsidR="000C31F3">
        <w:rPr>
          <w:color w:val="auto"/>
          <w:sz w:val="28"/>
          <w:szCs w:val="28"/>
          <w:u w:val="single"/>
        </w:rPr>
        <w:t>25</w:t>
      </w:r>
      <w:r w:rsidRPr="00BD5B59">
        <w:rPr>
          <w:color w:val="auto"/>
          <w:sz w:val="28"/>
          <w:szCs w:val="28"/>
        </w:rPr>
        <w:t xml:space="preserve">» </w:t>
      </w:r>
      <w:r w:rsidR="000C31F3">
        <w:rPr>
          <w:color w:val="auto"/>
          <w:sz w:val="28"/>
          <w:szCs w:val="28"/>
          <w:u w:val="single"/>
        </w:rPr>
        <w:t>декабря</w:t>
      </w:r>
      <w:r w:rsidRPr="00BD5B59">
        <w:rPr>
          <w:color w:val="auto"/>
          <w:sz w:val="28"/>
          <w:szCs w:val="28"/>
        </w:rPr>
        <w:t xml:space="preserve"> 202</w:t>
      </w:r>
      <w:r w:rsidR="009307FB">
        <w:rPr>
          <w:color w:val="auto"/>
          <w:sz w:val="28"/>
          <w:szCs w:val="28"/>
        </w:rPr>
        <w:t>3</w:t>
      </w:r>
      <w:r w:rsidR="007552D2">
        <w:rPr>
          <w:color w:val="auto"/>
          <w:sz w:val="28"/>
          <w:szCs w:val="28"/>
        </w:rPr>
        <w:t xml:space="preserve"> </w:t>
      </w:r>
      <w:r w:rsidR="00424B36" w:rsidRPr="00BD5B59">
        <w:rPr>
          <w:color w:val="auto"/>
          <w:sz w:val="28"/>
          <w:szCs w:val="28"/>
        </w:rPr>
        <w:t xml:space="preserve">№ </w:t>
      </w:r>
      <w:r w:rsidR="000C31F3">
        <w:rPr>
          <w:color w:val="auto"/>
          <w:sz w:val="28"/>
          <w:szCs w:val="28"/>
          <w:u w:val="single"/>
        </w:rPr>
        <w:t>437-р</w:t>
      </w:r>
    </w:p>
    <w:p w:rsidR="00C401BC" w:rsidRPr="00BD5B59" w:rsidRDefault="00B4559C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t>ГРАФИК ПРИЁМА</w:t>
      </w: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br/>
        <w:t>граждан по личным вопросам</w:t>
      </w: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br/>
        <w:t>в Администрации Дмитриевского района Курской области</w:t>
      </w:r>
    </w:p>
    <w:p w:rsidR="00C401BC" w:rsidRPr="00BD5B59" w:rsidRDefault="00B4559C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Pr="00BD5B59">
        <w:rPr>
          <w:rStyle w:val="53"/>
          <w:rFonts w:eastAsia="Arial Unicode MS"/>
          <w:color w:val="auto"/>
        </w:rPr>
        <w:t>20</w:t>
      </w:r>
      <w:r w:rsidR="00CE56A1" w:rsidRPr="00BD5B59">
        <w:rPr>
          <w:rStyle w:val="53"/>
          <w:rFonts w:eastAsia="Arial Unicode MS"/>
          <w:color w:val="auto"/>
        </w:rPr>
        <w:t>2</w:t>
      </w:r>
      <w:r w:rsidR="009307FB">
        <w:rPr>
          <w:rStyle w:val="53"/>
          <w:rFonts w:eastAsia="Arial Unicode MS"/>
          <w:color w:val="auto"/>
        </w:rPr>
        <w:t>4</w:t>
      </w:r>
      <w:r w:rsidRPr="00BD5B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4B339A" w:rsidRDefault="004B339A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B3E79" w:rsidRPr="00BD5B59" w:rsidRDefault="004B3E79" w:rsidP="00424B36">
      <w:pPr>
        <w:pStyle w:val="a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4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093"/>
        <w:gridCol w:w="4536"/>
        <w:gridCol w:w="1417"/>
        <w:gridCol w:w="1300"/>
      </w:tblGrid>
      <w:tr w:rsidR="001239A9" w:rsidRPr="00BD5B59" w:rsidTr="003A0009">
        <w:tc>
          <w:tcPr>
            <w:tcW w:w="9346" w:type="dxa"/>
            <w:gridSpan w:val="4"/>
          </w:tcPr>
          <w:p w:rsidR="001239A9" w:rsidRPr="00BD5B59" w:rsidRDefault="00D02189" w:rsidP="00424B36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ПОНЕДЕЛЬНИК</w:t>
            </w:r>
          </w:p>
          <w:p w:rsidR="003A0009" w:rsidRPr="00BD5B59" w:rsidRDefault="003A0009" w:rsidP="00424B36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9307FB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Рябыкин А.В.</w:t>
            </w:r>
          </w:p>
        </w:tc>
        <w:tc>
          <w:tcPr>
            <w:tcW w:w="4536" w:type="dxa"/>
            <w:vAlign w:val="center"/>
          </w:tcPr>
          <w:p w:rsidR="001239A9" w:rsidRPr="00BD5B59" w:rsidRDefault="002C6A37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 xml:space="preserve">Глава Дмитриевского района Курской области </w:t>
            </w:r>
          </w:p>
        </w:tc>
        <w:tc>
          <w:tcPr>
            <w:tcW w:w="1417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25</w:t>
            </w:r>
          </w:p>
          <w:p w:rsidR="00626E08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2-10-35</w:t>
            </w:r>
          </w:p>
        </w:tc>
        <w:tc>
          <w:tcPr>
            <w:tcW w:w="1300" w:type="dxa"/>
            <w:vAlign w:val="center"/>
          </w:tcPr>
          <w:p w:rsidR="001239A9" w:rsidRPr="00BD5B59" w:rsidRDefault="009307FB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 09 до 10</w:t>
            </w:r>
            <w:r w:rsidR="00626E08" w:rsidRPr="00BD5B59">
              <w:rPr>
                <w:rFonts w:ascii="Times New Roman" w:hAnsi="Times New Roman" w:cs="Times New Roman"/>
                <w:color w:val="auto"/>
              </w:rPr>
              <w:t xml:space="preserve"> часов</w:t>
            </w:r>
          </w:p>
        </w:tc>
      </w:tr>
      <w:tr w:rsidR="001239A9" w:rsidRPr="00BD5B59" w:rsidTr="003A0009">
        <w:tc>
          <w:tcPr>
            <w:tcW w:w="9346" w:type="dxa"/>
            <w:gridSpan w:val="4"/>
          </w:tcPr>
          <w:p w:rsidR="004B339A" w:rsidRPr="00BD5B59" w:rsidRDefault="004B339A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239A9" w:rsidRPr="00BD5B59" w:rsidRDefault="00D0218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СРЕДА</w:t>
            </w:r>
          </w:p>
          <w:p w:rsidR="003A0009" w:rsidRPr="00BD5B59" w:rsidRDefault="003A000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426B6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Ливенцев С.А.</w:t>
            </w:r>
          </w:p>
        </w:tc>
        <w:tc>
          <w:tcPr>
            <w:tcW w:w="4536" w:type="dxa"/>
            <w:vAlign w:val="center"/>
          </w:tcPr>
          <w:p w:rsidR="001239A9" w:rsidRPr="00BD5B59" w:rsidRDefault="003A44CD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Заместитель Главы Администрации Дмитриевского района</w:t>
            </w:r>
          </w:p>
        </w:tc>
        <w:tc>
          <w:tcPr>
            <w:tcW w:w="1417" w:type="dxa"/>
            <w:vAlign w:val="center"/>
          </w:tcPr>
          <w:p w:rsidR="003A44CD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27</w:t>
            </w:r>
          </w:p>
          <w:p w:rsidR="001239A9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2-12-37</w:t>
            </w:r>
          </w:p>
        </w:tc>
        <w:tc>
          <w:tcPr>
            <w:tcW w:w="1300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 10 до 12 часов</w:t>
            </w:r>
          </w:p>
        </w:tc>
      </w:tr>
      <w:tr w:rsidR="001239A9" w:rsidRPr="00BD5B59" w:rsidTr="003A0009">
        <w:tc>
          <w:tcPr>
            <w:tcW w:w="9346" w:type="dxa"/>
            <w:gridSpan w:val="4"/>
          </w:tcPr>
          <w:p w:rsidR="004B339A" w:rsidRPr="00BD5B59" w:rsidRDefault="004B339A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239A9" w:rsidRPr="00BD5B59" w:rsidRDefault="00D0218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ЧЕТВЕРГ</w:t>
            </w:r>
          </w:p>
          <w:p w:rsidR="003A0009" w:rsidRPr="00BD5B59" w:rsidRDefault="003A000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CE56A1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Булеева Н.И</w:t>
            </w:r>
            <w:r w:rsidR="00426B68" w:rsidRPr="00BD5B59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536" w:type="dxa"/>
            <w:vAlign w:val="center"/>
          </w:tcPr>
          <w:p w:rsidR="001239A9" w:rsidRPr="00BD5B59" w:rsidRDefault="003A44CD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Заместитель Главы Администрации Дмитриевского района</w:t>
            </w:r>
          </w:p>
        </w:tc>
        <w:tc>
          <w:tcPr>
            <w:tcW w:w="1417" w:type="dxa"/>
            <w:vAlign w:val="center"/>
          </w:tcPr>
          <w:p w:rsidR="003A44CD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23</w:t>
            </w:r>
          </w:p>
          <w:p w:rsidR="001239A9" w:rsidRPr="00BD5B59" w:rsidRDefault="003A44CD" w:rsidP="003A44CD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2-13-79</w:t>
            </w:r>
          </w:p>
        </w:tc>
        <w:tc>
          <w:tcPr>
            <w:tcW w:w="1300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 10 до 12 часов</w:t>
            </w:r>
          </w:p>
        </w:tc>
      </w:tr>
      <w:tr w:rsidR="001239A9" w:rsidRPr="00BD5B59" w:rsidTr="003A0009">
        <w:tc>
          <w:tcPr>
            <w:tcW w:w="9346" w:type="dxa"/>
            <w:gridSpan w:val="4"/>
          </w:tcPr>
          <w:p w:rsidR="004B339A" w:rsidRPr="00BD5B59" w:rsidRDefault="004B339A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239A9" w:rsidRPr="00BD5B59" w:rsidRDefault="00D0218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ПЯТНИЦА</w:t>
            </w:r>
          </w:p>
          <w:p w:rsidR="003A0009" w:rsidRPr="00BD5B59" w:rsidRDefault="003A0009" w:rsidP="00D02189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39A9" w:rsidRPr="00BD5B59" w:rsidTr="003A0009">
        <w:tc>
          <w:tcPr>
            <w:tcW w:w="2093" w:type="dxa"/>
            <w:vAlign w:val="center"/>
          </w:tcPr>
          <w:p w:rsidR="001239A9" w:rsidRPr="00BD5B59" w:rsidRDefault="00CE56A1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Чумак А.Е.</w:t>
            </w:r>
          </w:p>
        </w:tc>
        <w:tc>
          <w:tcPr>
            <w:tcW w:w="4536" w:type="dxa"/>
            <w:vAlign w:val="center"/>
          </w:tcPr>
          <w:p w:rsidR="001239A9" w:rsidRDefault="003A44CD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Заместитель Главы Администрации Дмитриевского района</w:t>
            </w:r>
            <w:r w:rsidR="00AD2721">
              <w:rPr>
                <w:rFonts w:ascii="Times New Roman" w:hAnsi="Times New Roman" w:cs="Times New Roman"/>
                <w:color w:val="auto"/>
              </w:rPr>
              <w:t xml:space="preserve">, начальник отдела </w:t>
            </w:r>
          </w:p>
          <w:p w:rsidR="00AD2721" w:rsidRPr="00BD5B59" w:rsidRDefault="00AD2721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архитектуры, строительства, промышленности, транспорта и связи</w:t>
            </w:r>
          </w:p>
        </w:tc>
        <w:tc>
          <w:tcPr>
            <w:tcW w:w="1417" w:type="dxa"/>
            <w:vAlign w:val="center"/>
          </w:tcPr>
          <w:p w:rsidR="00FB2CA2" w:rsidRPr="00BD5B59" w:rsidRDefault="00FB2CA2" w:rsidP="00FB2CA2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каб. № 22</w:t>
            </w:r>
          </w:p>
          <w:p w:rsidR="001239A9" w:rsidRPr="00BD5B59" w:rsidRDefault="00FB2CA2" w:rsidP="00FB2CA2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тел. 2-14-36</w:t>
            </w:r>
          </w:p>
        </w:tc>
        <w:tc>
          <w:tcPr>
            <w:tcW w:w="1300" w:type="dxa"/>
            <w:vAlign w:val="center"/>
          </w:tcPr>
          <w:p w:rsidR="001239A9" w:rsidRPr="00BD5B59" w:rsidRDefault="00626E08" w:rsidP="002C6A37">
            <w:pPr>
              <w:pStyle w:val="a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D5B59">
              <w:rPr>
                <w:rFonts w:ascii="Times New Roman" w:hAnsi="Times New Roman" w:cs="Times New Roman"/>
                <w:color w:val="auto"/>
              </w:rPr>
              <w:t>с 10 до 12 часов</w:t>
            </w:r>
          </w:p>
        </w:tc>
      </w:tr>
    </w:tbl>
    <w:p w:rsidR="005F415E" w:rsidRPr="00BD5B59" w:rsidRDefault="005F415E" w:rsidP="005F415E">
      <w:pPr>
        <w:pStyle w:val="52"/>
        <w:shd w:val="clear" w:color="auto" w:fill="auto"/>
        <w:spacing w:before="0" w:after="589"/>
        <w:ind w:right="50"/>
        <w:jc w:val="left"/>
        <w:rPr>
          <w:color w:val="auto"/>
        </w:rPr>
      </w:pPr>
    </w:p>
    <w:p w:rsidR="005F415E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9307FB" w:rsidRPr="00BD5B59" w:rsidRDefault="009307FB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5F415E" w:rsidRPr="00BD5B59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5F415E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7F7FDC" w:rsidRPr="00BD5B59" w:rsidRDefault="007F7FDC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p w:rsidR="005F415E" w:rsidRPr="00BD5B59" w:rsidRDefault="005F415E" w:rsidP="00B762DD">
      <w:pPr>
        <w:pStyle w:val="20"/>
        <w:shd w:val="clear" w:color="auto" w:fill="auto"/>
        <w:spacing w:line="326" w:lineRule="exact"/>
        <w:ind w:left="5103" w:firstLine="0"/>
        <w:jc w:val="center"/>
        <w:rPr>
          <w:color w:val="auto"/>
          <w:sz w:val="28"/>
          <w:szCs w:val="28"/>
        </w:rPr>
      </w:pPr>
    </w:p>
    <w:sectPr w:rsidR="005F415E" w:rsidRPr="00BD5B59" w:rsidSect="004B3E79">
      <w:pgSz w:w="11900" w:h="16840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454" w:rsidRDefault="000B7454">
      <w:r>
        <w:separator/>
      </w:r>
    </w:p>
  </w:endnote>
  <w:endnote w:type="continuationSeparator" w:id="0">
    <w:p w:rsidR="000B7454" w:rsidRDefault="000B7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454" w:rsidRDefault="000B7454"/>
  </w:footnote>
  <w:footnote w:type="continuationSeparator" w:id="0">
    <w:p w:rsidR="000B7454" w:rsidRDefault="000B745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06EB1"/>
    <w:multiLevelType w:val="multilevel"/>
    <w:tmpl w:val="7C88FA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20A5B"/>
    <w:multiLevelType w:val="multilevel"/>
    <w:tmpl w:val="071AC8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2D309A"/>
    <w:multiLevelType w:val="multilevel"/>
    <w:tmpl w:val="6EC86D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112EC7"/>
    <w:multiLevelType w:val="multilevel"/>
    <w:tmpl w:val="753E2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401BC"/>
    <w:rsid w:val="000150B6"/>
    <w:rsid w:val="00024D1C"/>
    <w:rsid w:val="00080F91"/>
    <w:rsid w:val="00085C18"/>
    <w:rsid w:val="000B7454"/>
    <w:rsid w:val="000C31F3"/>
    <w:rsid w:val="000C794B"/>
    <w:rsid w:val="000D2B87"/>
    <w:rsid w:val="000D7618"/>
    <w:rsid w:val="0011555B"/>
    <w:rsid w:val="00120D2B"/>
    <w:rsid w:val="001239A9"/>
    <w:rsid w:val="001265A3"/>
    <w:rsid w:val="00175769"/>
    <w:rsid w:val="001B237F"/>
    <w:rsid w:val="002102C6"/>
    <w:rsid w:val="0027445B"/>
    <w:rsid w:val="002848B3"/>
    <w:rsid w:val="002A6DC4"/>
    <w:rsid w:val="002C6A37"/>
    <w:rsid w:val="002F114A"/>
    <w:rsid w:val="003019D4"/>
    <w:rsid w:val="003401E8"/>
    <w:rsid w:val="003507C7"/>
    <w:rsid w:val="00365D70"/>
    <w:rsid w:val="00366F4A"/>
    <w:rsid w:val="00374CBA"/>
    <w:rsid w:val="003954F2"/>
    <w:rsid w:val="003970F7"/>
    <w:rsid w:val="003A0009"/>
    <w:rsid w:val="003A44CD"/>
    <w:rsid w:val="003D172F"/>
    <w:rsid w:val="003E3FF0"/>
    <w:rsid w:val="003E5B7E"/>
    <w:rsid w:val="00424B36"/>
    <w:rsid w:val="00426B68"/>
    <w:rsid w:val="00441D40"/>
    <w:rsid w:val="004B339A"/>
    <w:rsid w:val="004B3E79"/>
    <w:rsid w:val="004D3FE4"/>
    <w:rsid w:val="004F3AF6"/>
    <w:rsid w:val="00526BBA"/>
    <w:rsid w:val="005530A8"/>
    <w:rsid w:val="0059288A"/>
    <w:rsid w:val="005E7716"/>
    <w:rsid w:val="005F415E"/>
    <w:rsid w:val="005F543F"/>
    <w:rsid w:val="005F744C"/>
    <w:rsid w:val="00626E08"/>
    <w:rsid w:val="00627781"/>
    <w:rsid w:val="00663C88"/>
    <w:rsid w:val="006C3657"/>
    <w:rsid w:val="00710F64"/>
    <w:rsid w:val="00723FB1"/>
    <w:rsid w:val="007552D2"/>
    <w:rsid w:val="00796059"/>
    <w:rsid w:val="007B32FD"/>
    <w:rsid w:val="007D6644"/>
    <w:rsid w:val="007F7FDC"/>
    <w:rsid w:val="008A1EE9"/>
    <w:rsid w:val="008B19CD"/>
    <w:rsid w:val="008E3608"/>
    <w:rsid w:val="008F20D6"/>
    <w:rsid w:val="009223B8"/>
    <w:rsid w:val="009307FB"/>
    <w:rsid w:val="0095798C"/>
    <w:rsid w:val="00987E33"/>
    <w:rsid w:val="009D3405"/>
    <w:rsid w:val="009E343B"/>
    <w:rsid w:val="00AD2721"/>
    <w:rsid w:val="00B34008"/>
    <w:rsid w:val="00B44ABC"/>
    <w:rsid w:val="00B4559C"/>
    <w:rsid w:val="00B6575A"/>
    <w:rsid w:val="00B72DD0"/>
    <w:rsid w:val="00B762DD"/>
    <w:rsid w:val="00BB3BD1"/>
    <w:rsid w:val="00BD5B59"/>
    <w:rsid w:val="00BF37C7"/>
    <w:rsid w:val="00BF3E28"/>
    <w:rsid w:val="00C10E40"/>
    <w:rsid w:val="00C401BC"/>
    <w:rsid w:val="00CC41F6"/>
    <w:rsid w:val="00CE56A1"/>
    <w:rsid w:val="00D02189"/>
    <w:rsid w:val="00D1680D"/>
    <w:rsid w:val="00D3084F"/>
    <w:rsid w:val="00D33537"/>
    <w:rsid w:val="00D425E2"/>
    <w:rsid w:val="00D52E3A"/>
    <w:rsid w:val="00D9745C"/>
    <w:rsid w:val="00DB57E8"/>
    <w:rsid w:val="00DC1D25"/>
    <w:rsid w:val="00DF606B"/>
    <w:rsid w:val="00E43618"/>
    <w:rsid w:val="00E53DDA"/>
    <w:rsid w:val="00E71F6C"/>
    <w:rsid w:val="00E75A4B"/>
    <w:rsid w:val="00F00599"/>
    <w:rsid w:val="00F11973"/>
    <w:rsid w:val="00F14A8E"/>
    <w:rsid w:val="00F43A08"/>
    <w:rsid w:val="00F5044C"/>
    <w:rsid w:val="00F50DEA"/>
    <w:rsid w:val="00F924CC"/>
    <w:rsid w:val="00F9726A"/>
    <w:rsid w:val="00FA1240"/>
    <w:rsid w:val="00FB2CA2"/>
    <w:rsid w:val="00FC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FE4"/>
    <w:rPr>
      <w:color w:val="000000"/>
    </w:rPr>
  </w:style>
  <w:style w:type="paragraph" w:styleId="5">
    <w:name w:val="heading 5"/>
    <w:basedOn w:val="a"/>
    <w:next w:val="a"/>
    <w:link w:val="50"/>
    <w:semiHidden/>
    <w:unhideWhenUsed/>
    <w:qFormat/>
    <w:rsid w:val="007F7FDC"/>
    <w:pPr>
      <w:keepNext/>
      <w:keepLines/>
      <w:widowControl/>
      <w:spacing w:before="200"/>
      <w:outlineLvl w:val="4"/>
    </w:pPr>
    <w:rPr>
      <w:rFonts w:ascii="Arial" w:eastAsia="Times New Roman" w:hAnsi="Arial" w:cs="Times New Roman"/>
      <w:color w:val="243F6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3FE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Интервал 0 pt"/>
    <w:basedOn w:val="3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4D3F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David18pt">
    <w:name w:val="Основной текст (4) + David;18 pt;Курсив"/>
    <w:basedOn w:val="4"/>
    <w:rsid w:val="004D3FE4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4D3F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3">
    <w:name w:val="Основной текст (5)"/>
    <w:basedOn w:val="51"/>
    <w:rsid w:val="004D3F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D3F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u w:val="none"/>
    </w:rPr>
  </w:style>
  <w:style w:type="character" w:customStyle="1" w:styleId="2FranklinGothicBook12pt">
    <w:name w:val="Основной текст (2) + Franklin Gothic Book;12 pt"/>
    <w:basedOn w:val="2"/>
    <w:rsid w:val="004D3F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Заголовок №2 + Курсив"/>
    <w:basedOn w:val="23"/>
    <w:rsid w:val="004D3F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D3FE4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70pt">
    <w:name w:val="Основной текст (7) + Интервал 0 pt"/>
    <w:basedOn w:val="7"/>
    <w:rsid w:val="004D3FE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"/>
    <w:basedOn w:val="31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bel12pt">
    <w:name w:val="Основной текст (2) + Corbel;12 pt"/>
    <w:basedOn w:val="2"/>
    <w:rsid w:val="004D3FE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Book12pt0">
    <w:name w:val="Основной текст (2) + Franklin Gothic Book;12 pt"/>
    <w:basedOn w:val="2"/>
    <w:rsid w:val="004D3F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pt20">
    <w:name w:val="Основной текст (2) + 7 pt;Масштаб 20%"/>
    <w:basedOn w:val="2"/>
    <w:rsid w:val="004D3F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14"/>
      <w:szCs w:val="14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4D3FE4"/>
    <w:pPr>
      <w:shd w:val="clear" w:color="auto" w:fill="FFFFFF"/>
      <w:spacing w:line="317" w:lineRule="exact"/>
      <w:ind w:hanging="15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4D3FE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40">
    <w:name w:val="Основной текст (4)"/>
    <w:basedOn w:val="a"/>
    <w:link w:val="4"/>
    <w:rsid w:val="004D3FE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2">
    <w:name w:val="Основной текст (5)"/>
    <w:basedOn w:val="a"/>
    <w:link w:val="51"/>
    <w:rsid w:val="004D3FE4"/>
    <w:pPr>
      <w:shd w:val="clear" w:color="auto" w:fill="FFFFFF"/>
      <w:spacing w:before="9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D3FE4"/>
    <w:pPr>
      <w:shd w:val="clear" w:color="auto" w:fill="FFFFFF"/>
      <w:spacing w:after="180" w:line="379" w:lineRule="exact"/>
    </w:pPr>
    <w:rPr>
      <w:rFonts w:ascii="Franklin Gothic Book" w:eastAsia="Franklin Gothic Book" w:hAnsi="Franklin Gothic Book" w:cs="Franklin Gothic Book"/>
    </w:rPr>
  </w:style>
  <w:style w:type="paragraph" w:customStyle="1" w:styleId="24">
    <w:name w:val="Заголовок №2"/>
    <w:basedOn w:val="a"/>
    <w:link w:val="23"/>
    <w:rsid w:val="004D3FE4"/>
    <w:pPr>
      <w:shd w:val="clear" w:color="auto" w:fill="FFFFFF"/>
      <w:spacing w:line="130" w:lineRule="exac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4D3FE4"/>
    <w:pPr>
      <w:shd w:val="clear" w:color="auto" w:fill="FFFFFF"/>
      <w:spacing w:line="130" w:lineRule="exact"/>
      <w:jc w:val="both"/>
    </w:pPr>
    <w:rPr>
      <w:rFonts w:ascii="Corbel" w:eastAsia="Corbel" w:hAnsi="Corbel" w:cs="Corbel"/>
      <w:spacing w:val="10"/>
    </w:rPr>
  </w:style>
  <w:style w:type="paragraph" w:customStyle="1" w:styleId="10">
    <w:name w:val="Заголовок №1"/>
    <w:basedOn w:val="a"/>
    <w:link w:val="1"/>
    <w:rsid w:val="004D3FE4"/>
    <w:pPr>
      <w:shd w:val="clear" w:color="auto" w:fill="FFFFFF"/>
      <w:spacing w:before="120" w:after="120"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rsid w:val="004D3FE4"/>
    <w:pPr>
      <w:shd w:val="clear" w:color="auto" w:fill="FFFFFF"/>
      <w:spacing w:after="600" w:line="326" w:lineRule="exac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123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5044C"/>
    <w:rPr>
      <w:color w:val="000000"/>
    </w:rPr>
  </w:style>
  <w:style w:type="character" w:customStyle="1" w:styleId="50">
    <w:name w:val="Заголовок 5 Знак"/>
    <w:basedOn w:val="a0"/>
    <w:link w:val="5"/>
    <w:semiHidden/>
    <w:rsid w:val="007F7FDC"/>
    <w:rPr>
      <w:rFonts w:ascii="Arial" w:eastAsia="Times New Roman" w:hAnsi="Arial" w:cs="Times New Roman"/>
      <w:color w:val="243F60"/>
      <w:lang w:val="en-US" w:bidi="ar-SA"/>
    </w:rPr>
  </w:style>
  <w:style w:type="paragraph" w:styleId="a6">
    <w:name w:val="Title"/>
    <w:basedOn w:val="a"/>
    <w:next w:val="a"/>
    <w:link w:val="a7"/>
    <w:qFormat/>
    <w:rsid w:val="007F7FDC"/>
    <w:pPr>
      <w:widowControl/>
      <w:pBdr>
        <w:bottom w:val="single" w:sz="8" w:space="4" w:color="4F81BD"/>
      </w:pBdr>
      <w:spacing w:after="300"/>
      <w:contextualSpacing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val="en-US" w:bidi="ar-SA"/>
    </w:rPr>
  </w:style>
  <w:style w:type="character" w:customStyle="1" w:styleId="a7">
    <w:name w:val="Название Знак"/>
    <w:basedOn w:val="a0"/>
    <w:link w:val="a6"/>
    <w:rsid w:val="007F7FDC"/>
    <w:rPr>
      <w:rFonts w:ascii="Arial" w:eastAsia="Times New Roman" w:hAnsi="Arial" w:cs="Times New Roman"/>
      <w:color w:val="17365D"/>
      <w:spacing w:val="5"/>
      <w:kern w:val="28"/>
      <w:sz w:val="52"/>
      <w:szCs w:val="52"/>
      <w:lang w:val="en-US" w:bidi="ar-SA"/>
    </w:rPr>
  </w:style>
  <w:style w:type="paragraph" w:styleId="28">
    <w:name w:val="Body Text 2"/>
    <w:basedOn w:val="a"/>
    <w:link w:val="29"/>
    <w:semiHidden/>
    <w:unhideWhenUsed/>
    <w:rsid w:val="007F7FDC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9">
    <w:name w:val="Основной текст 2 Знак"/>
    <w:basedOn w:val="a0"/>
    <w:link w:val="28"/>
    <w:semiHidden/>
    <w:rsid w:val="007F7FDC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Панютина</dc:creator>
  <cp:lastModifiedBy>Ноутбук ЗАГС</cp:lastModifiedBy>
  <cp:revision>15</cp:revision>
  <cp:lastPrinted>2022-04-15T10:27:00Z</cp:lastPrinted>
  <dcterms:created xsi:type="dcterms:W3CDTF">2021-01-08T14:02:00Z</dcterms:created>
  <dcterms:modified xsi:type="dcterms:W3CDTF">2024-01-09T11:52:00Z</dcterms:modified>
</cp:coreProperties>
</file>