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№4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                                                               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19"/>
      <w:bookmarkEnd w:id="0"/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</w:t>
      </w:r>
      <w:r>
        <w:rPr>
          <w:rFonts w:ascii="Times New Roman" w:hAnsi="Times New Roman" w:cs="Times New Roman"/>
          <w:sz w:val="28"/>
          <w:szCs w:val="28"/>
        </w:rPr>
        <w:t>комиссия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Администрации Дмитриевского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(далее – Комиссия) извещает  о проведении публичного обсуждения муниципального правового акта:</w:t>
      </w:r>
    </w:p>
    <w:p w:rsidR="002611EC" w:rsidRDefault="002611EC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1BAA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Решение Представительного Собрания Дмитриевского района Курской области 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от </w:t>
      </w:r>
      <w:r>
        <w:rPr>
          <w:rFonts w:ascii="Times New Roman" w:hAnsi="Times New Roman" w:cs="Times New Roman"/>
          <w:sz w:val="27"/>
          <w:szCs w:val="27"/>
          <w:u w:val="single"/>
        </w:rPr>
        <w:t>17.02.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>202</w:t>
      </w:r>
      <w:r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AF0BAA">
        <w:rPr>
          <w:rFonts w:ascii="Times New Roman" w:hAnsi="Times New Roman" w:cs="Times New Roman"/>
          <w:sz w:val="27"/>
          <w:szCs w:val="27"/>
          <w:u w:val="single"/>
        </w:rPr>
        <w:t xml:space="preserve"> г. №</w:t>
      </w:r>
      <w:r>
        <w:rPr>
          <w:rFonts w:ascii="Times New Roman" w:hAnsi="Times New Roman" w:cs="Times New Roman"/>
          <w:sz w:val="27"/>
          <w:szCs w:val="27"/>
          <w:u w:val="single"/>
        </w:rPr>
        <w:t>195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Положения о </w:t>
      </w:r>
      <w:r w:rsidR="00AF0BAA">
        <w:rPr>
          <w:rFonts w:ascii="Times New Roman" w:hAnsi="Times New Roman" w:cs="Times New Roman"/>
          <w:sz w:val="27"/>
          <w:szCs w:val="27"/>
          <w:u w:val="single"/>
        </w:rPr>
        <w:t xml:space="preserve">порядке </w:t>
      </w:r>
      <w:r>
        <w:rPr>
          <w:rFonts w:ascii="Times New Roman" w:hAnsi="Times New Roman" w:cs="Times New Roman"/>
          <w:sz w:val="27"/>
          <w:szCs w:val="27"/>
          <w:u w:val="single"/>
        </w:rPr>
        <w:t>управления и распоряжения муниципальным имуществом муниципального района «Дмитриевский район» Курской области»</w:t>
      </w:r>
      <w:r w:rsidR="00495084">
        <w:rPr>
          <w:rFonts w:ascii="Times New Roman" w:hAnsi="Times New Roman" w:cs="Times New Roman"/>
          <w:sz w:val="27"/>
          <w:szCs w:val="27"/>
        </w:rPr>
        <w:t xml:space="preserve"> (далее - Правовой акт).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E102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(реквизиты правового акта)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1BAA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муниципального образования «Дмитриевский район» Курской области в сети «Интернет» (</w:t>
      </w:r>
      <w:hyperlink r:id="rId4" w:history="1">
        <w:r w:rsidR="00491BAA" w:rsidRPr="00B05DB8">
          <w:rPr>
            <w:rStyle w:val="a3"/>
            <w:rFonts w:ascii="Times New Roman" w:hAnsi="Times New Roman" w:cs="Times New Roman"/>
            <w:sz w:val="27"/>
            <w:szCs w:val="27"/>
          </w:rPr>
          <w:t>http://dmitriev.rkursk.ru/index.php?mun_obr=67&amp;sub_menus_id=14114&amp;num_str=1&amp;id_mat=513422</w:t>
        </w:r>
      </w:hyperlink>
      <w:r w:rsidR="00491BAA">
        <w:rPr>
          <w:rFonts w:ascii="Times New Roman" w:hAnsi="Times New Roman" w:cs="Times New Roman"/>
          <w:sz w:val="27"/>
          <w:szCs w:val="27"/>
        </w:rPr>
        <w:t>).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начало: "</w:t>
      </w:r>
      <w:r w:rsidR="00491BAA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>"</w:t>
      </w:r>
      <w:r w:rsidR="006B6CF6">
        <w:rPr>
          <w:rFonts w:ascii="Times New Roman" w:hAnsi="Times New Roman" w:cs="Times New Roman"/>
          <w:sz w:val="27"/>
          <w:szCs w:val="27"/>
        </w:rPr>
        <w:t xml:space="preserve"> </w:t>
      </w:r>
      <w:r w:rsidR="00491BAA">
        <w:rPr>
          <w:rFonts w:ascii="Times New Roman" w:hAnsi="Times New Roman" w:cs="Times New Roman"/>
          <w:sz w:val="27"/>
          <w:szCs w:val="27"/>
        </w:rPr>
        <w:t>мая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495084" w:rsidRDefault="00495084" w:rsidP="0015485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окончание: "</w:t>
      </w:r>
      <w:r w:rsidR="00491BAA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>"</w:t>
      </w:r>
      <w:r w:rsidR="00491BAA">
        <w:rPr>
          <w:rFonts w:ascii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Адрес сайта, электронной почты для направления мнений и предложений:</w:t>
      </w:r>
    </w:p>
    <w:p w:rsidR="00495084" w:rsidRPr="002B762F" w:rsidRDefault="008C4E06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_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econim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102E">
        <w:rPr>
          <w:rFonts w:ascii="Times New Roman" w:hAnsi="Times New Roman" w:cs="Times New Roman"/>
          <w:sz w:val="27"/>
          <w:szCs w:val="27"/>
        </w:rPr>
        <w:t xml:space="preserve">, тел. 8(47150) 2-27-87. </w:t>
      </w:r>
      <w:r w:rsidR="002B762F">
        <w:rPr>
          <w:rFonts w:ascii="Times New Roman" w:hAnsi="Times New Roman" w:cs="Times New Roman"/>
          <w:sz w:val="27"/>
          <w:szCs w:val="27"/>
        </w:rPr>
        <w:t>Мнения, поступившие по окончании срока, установленного для сбора мнений, не принимаются.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муниципального образования «Дмитриевский район» Курской области в сети «Интернет» в разделе «Экспертиза муниципальных НПА»  не позднее </w:t>
      </w:r>
      <w:r w:rsidR="002B762F">
        <w:rPr>
          <w:rFonts w:ascii="Times New Roman" w:hAnsi="Times New Roman" w:cs="Times New Roman"/>
          <w:sz w:val="27"/>
          <w:szCs w:val="27"/>
        </w:rPr>
        <w:t>2</w:t>
      </w:r>
      <w:r w:rsidR="00491BAA">
        <w:rPr>
          <w:rFonts w:ascii="Times New Roman" w:hAnsi="Times New Roman" w:cs="Times New Roman"/>
          <w:sz w:val="27"/>
          <w:szCs w:val="27"/>
        </w:rPr>
        <w:t>1 июня</w:t>
      </w:r>
      <w:r w:rsidR="002B762F">
        <w:rPr>
          <w:rFonts w:ascii="Times New Roman" w:hAnsi="Times New Roman" w:cs="Times New Roman"/>
          <w:sz w:val="27"/>
          <w:szCs w:val="27"/>
        </w:rPr>
        <w:t xml:space="preserve"> 202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 w:rsidR="002B762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2B762F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762F">
        <w:rPr>
          <w:rFonts w:ascii="Times New Roman" w:hAnsi="Times New Roman" w:cs="Times New Roman"/>
          <w:sz w:val="27"/>
          <w:szCs w:val="27"/>
        </w:rPr>
        <w:t>«</w:t>
      </w:r>
      <w:r w:rsidR="00491BAA">
        <w:rPr>
          <w:rFonts w:ascii="Times New Roman" w:hAnsi="Times New Roman" w:cs="Times New Roman"/>
          <w:sz w:val="27"/>
          <w:szCs w:val="27"/>
        </w:rPr>
        <w:t>15</w:t>
      </w:r>
      <w:r w:rsidR="002B762F">
        <w:rPr>
          <w:rFonts w:ascii="Times New Roman" w:hAnsi="Times New Roman" w:cs="Times New Roman"/>
          <w:sz w:val="27"/>
          <w:szCs w:val="27"/>
        </w:rPr>
        <w:t xml:space="preserve">» </w:t>
      </w:r>
      <w:r w:rsidR="00491BAA">
        <w:rPr>
          <w:rFonts w:ascii="Times New Roman" w:hAnsi="Times New Roman" w:cs="Times New Roman"/>
          <w:sz w:val="27"/>
          <w:szCs w:val="27"/>
        </w:rPr>
        <w:t>мая</w:t>
      </w:r>
      <w:r w:rsidR="002B762F">
        <w:rPr>
          <w:rFonts w:ascii="Times New Roman" w:hAnsi="Times New Roman" w:cs="Times New Roman"/>
          <w:sz w:val="27"/>
          <w:szCs w:val="27"/>
        </w:rPr>
        <w:t xml:space="preserve"> 202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 w:rsidR="002B762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№5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деятельности                                                                                    </w:t>
      </w:r>
    </w:p>
    <w:p w:rsidR="00495084" w:rsidRDefault="00495084" w:rsidP="00495084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66"/>
      <w:bookmarkEnd w:id="1"/>
      <w:r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1BAA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Решение Представительного Собрания Дмитриевского района Курской области 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от </w:t>
      </w:r>
      <w:r>
        <w:rPr>
          <w:rFonts w:ascii="Times New Roman" w:hAnsi="Times New Roman" w:cs="Times New Roman"/>
          <w:sz w:val="27"/>
          <w:szCs w:val="27"/>
          <w:u w:val="single"/>
        </w:rPr>
        <w:t>17.02.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>202</w:t>
      </w:r>
      <w:r>
        <w:rPr>
          <w:rFonts w:ascii="Times New Roman" w:hAnsi="Times New Roman" w:cs="Times New Roman"/>
          <w:sz w:val="27"/>
          <w:szCs w:val="27"/>
          <w:u w:val="single"/>
        </w:rPr>
        <w:t>3 г. №195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«Об утверждении Положения о </w:t>
      </w:r>
      <w:r>
        <w:rPr>
          <w:rFonts w:ascii="Times New Roman" w:hAnsi="Times New Roman" w:cs="Times New Roman"/>
          <w:sz w:val="27"/>
          <w:szCs w:val="27"/>
          <w:u w:val="single"/>
        </w:rPr>
        <w:t>порядке управления и распоряжения муниципальным имуществом муниципального района «Дмитриевский район» Курской области»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Дмитриевского района?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да,  выделите  те из них, которые, по Вашему мнению, были бы менее затратны и/или более эффективны.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 Какие  положения  нормативного  правового  акта  приводят  к увеличению издержек субъектов предпринимательской  и инвестиционной деятельности? </w:t>
      </w:r>
      <w:r>
        <w:rPr>
          <w:rFonts w:ascii="Times New Roman" w:hAnsi="Times New Roman" w:cs="Times New Roman"/>
          <w:sz w:val="27"/>
          <w:szCs w:val="27"/>
        </w:rPr>
        <w:lastRenderedPageBreak/>
        <w:t>Если возможно,  оцените  размер  данных издержек количественно (в часах рабочего времени, в денежном эквиваленте и прочее).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"___"_______________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95084" w:rsidRDefault="00495084" w:rsidP="009D2D0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(Подпись)</w:t>
      </w:r>
    </w:p>
    <w:p w:rsidR="001B3578" w:rsidRDefault="001B3578"/>
    <w:sectPr w:rsidR="001B3578" w:rsidSect="001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084"/>
    <w:rsid w:val="00017006"/>
    <w:rsid w:val="00154857"/>
    <w:rsid w:val="00183DD1"/>
    <w:rsid w:val="001B3578"/>
    <w:rsid w:val="002611EC"/>
    <w:rsid w:val="002B762F"/>
    <w:rsid w:val="002D545A"/>
    <w:rsid w:val="00403637"/>
    <w:rsid w:val="00491BAA"/>
    <w:rsid w:val="00495084"/>
    <w:rsid w:val="004E102E"/>
    <w:rsid w:val="006B6CF6"/>
    <w:rsid w:val="006C5DCC"/>
    <w:rsid w:val="008C4E06"/>
    <w:rsid w:val="009D2D0D"/>
    <w:rsid w:val="00AF0BAA"/>
    <w:rsid w:val="00D72CD4"/>
    <w:rsid w:val="00DA565B"/>
    <w:rsid w:val="00F23696"/>
    <w:rsid w:val="00F6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6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_econim@mail.ru" TargetMode="External"/><Relationship Id="rId4" Type="http://schemas.openxmlformats.org/officeDocument/2006/relationships/hyperlink" Target="http://dmitriev.rkursk.ru/index.php?mun_obr=67&amp;sub_menus_id=14114&amp;num_str=1&amp;id_mat=513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Zernova</dc:creator>
  <cp:lastModifiedBy>Zernova</cp:lastModifiedBy>
  <cp:revision>8</cp:revision>
  <cp:lastPrinted>2023-08-22T12:30:00Z</cp:lastPrinted>
  <dcterms:created xsi:type="dcterms:W3CDTF">2023-08-22T11:34:00Z</dcterms:created>
  <dcterms:modified xsi:type="dcterms:W3CDTF">2024-05-15T11:56:00Z</dcterms:modified>
</cp:coreProperties>
</file>