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51" w:rsidRPr="00B94D0E" w:rsidRDefault="00FE5151" w:rsidP="000E0474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B94D0E">
        <w:rPr>
          <w:rFonts w:ascii="Arial" w:hAnsi="Arial" w:cs="Arial"/>
          <w:b/>
          <w:sz w:val="32"/>
          <w:szCs w:val="32"/>
        </w:rPr>
        <w:t xml:space="preserve">АДМИНИСТРАЦИЯ ДМИТРИЕВСКОГО РАЙОНА </w:t>
      </w:r>
    </w:p>
    <w:p w:rsidR="00FE5151" w:rsidRPr="00B94D0E" w:rsidRDefault="00FE5151" w:rsidP="000E0474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94D0E">
        <w:rPr>
          <w:rFonts w:ascii="Arial" w:hAnsi="Arial" w:cs="Arial"/>
          <w:b/>
          <w:sz w:val="32"/>
          <w:szCs w:val="32"/>
        </w:rPr>
        <w:t>КУРСКОЙ ОБЛАСТИ</w:t>
      </w:r>
      <w:r w:rsidRPr="00B94D0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E5151" w:rsidRPr="00B94D0E" w:rsidRDefault="00FE5151" w:rsidP="000E0474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E5151" w:rsidRPr="00B94D0E" w:rsidRDefault="00FE5151" w:rsidP="000E0474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94D0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E5151" w:rsidRPr="00B94D0E" w:rsidRDefault="00FE5151" w:rsidP="000E0474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94D0E">
        <w:rPr>
          <w:rFonts w:ascii="Arial" w:hAnsi="Arial" w:cs="Arial"/>
          <w:b/>
          <w:bCs/>
          <w:sz w:val="32"/>
          <w:szCs w:val="32"/>
        </w:rPr>
        <w:t>от 19</w:t>
      </w:r>
      <w:r w:rsidR="00B94D0E">
        <w:rPr>
          <w:rFonts w:ascii="Arial" w:hAnsi="Arial" w:cs="Arial"/>
          <w:b/>
          <w:bCs/>
          <w:sz w:val="32"/>
          <w:szCs w:val="32"/>
        </w:rPr>
        <w:t xml:space="preserve"> февраля </w:t>
      </w:r>
      <w:r w:rsidRPr="00B94D0E">
        <w:rPr>
          <w:rFonts w:ascii="Arial" w:hAnsi="Arial" w:cs="Arial"/>
          <w:b/>
          <w:bCs/>
          <w:sz w:val="32"/>
          <w:szCs w:val="32"/>
        </w:rPr>
        <w:t xml:space="preserve">2025 </w:t>
      </w:r>
      <w:r w:rsidR="00B94D0E"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B94D0E">
        <w:rPr>
          <w:rFonts w:ascii="Arial" w:hAnsi="Arial" w:cs="Arial"/>
          <w:b/>
          <w:bCs/>
          <w:sz w:val="32"/>
          <w:szCs w:val="32"/>
        </w:rPr>
        <w:t>№ 86</w:t>
      </w:r>
    </w:p>
    <w:p w:rsidR="00FE5151" w:rsidRPr="00B94D0E" w:rsidRDefault="00FE5151" w:rsidP="000E0474">
      <w:pPr>
        <w:pStyle w:val="ae"/>
        <w:ind w:left="0" w:right="0"/>
        <w:rPr>
          <w:rFonts w:ascii="Arial" w:hAnsi="Arial" w:cs="Arial"/>
          <w:sz w:val="32"/>
          <w:szCs w:val="32"/>
        </w:rPr>
      </w:pPr>
    </w:p>
    <w:p w:rsidR="00B94D0E" w:rsidRPr="00B94D0E" w:rsidRDefault="00FE5151" w:rsidP="000E0474">
      <w:pPr>
        <w:pStyle w:val="ac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>Об утверждении плана мероприятий по</w:t>
      </w:r>
      <w:r w:rsidR="00B94D0E"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>противодействию коррупции</w:t>
      </w:r>
      <w:r w:rsidR="00B94D0E"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>в Администрации Дмитриевского района Курской области</w:t>
      </w:r>
      <w:r w:rsidR="00B94D0E"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</w:p>
    <w:p w:rsidR="00FE5151" w:rsidRPr="00B94D0E" w:rsidRDefault="00FE5151" w:rsidP="000E0474">
      <w:pPr>
        <w:pStyle w:val="ac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B94D0E">
        <w:rPr>
          <w:rFonts w:ascii="Arial" w:hAnsi="Arial" w:cs="Arial"/>
          <w:b/>
          <w:color w:val="000000"/>
          <w:spacing w:val="2"/>
          <w:sz w:val="32"/>
          <w:szCs w:val="32"/>
        </w:rPr>
        <w:t>на 2025-2027 годы.</w:t>
      </w:r>
    </w:p>
    <w:p w:rsidR="00FE5151" w:rsidRPr="00B94D0E" w:rsidRDefault="00FE5151" w:rsidP="000E0474">
      <w:pPr>
        <w:pStyle w:val="ac"/>
        <w:rPr>
          <w:rFonts w:ascii="Arial" w:hAnsi="Arial" w:cs="Arial"/>
          <w:b/>
          <w:color w:val="000000"/>
          <w:spacing w:val="2"/>
          <w:sz w:val="32"/>
          <w:szCs w:val="32"/>
        </w:rPr>
      </w:pPr>
    </w:p>
    <w:p w:rsidR="00FE5151" w:rsidRPr="00B94D0E" w:rsidRDefault="00FE5151" w:rsidP="000E04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D0E">
        <w:rPr>
          <w:rFonts w:ascii="Arial" w:hAnsi="Arial" w:cs="Arial"/>
          <w:sz w:val="24"/>
          <w:szCs w:val="24"/>
        </w:rPr>
        <w:t>В целях реализации Федерального закона от 25 декабря 2008 года             № 273-ФЗ «О противодействии коррупции» и Закона Курской области от 11 октября 2008 года № 85-ЗКО «О противодействии коррупции в Курской области» Администрация Дмитриевского района Курской области ПОСТАНОВЛЯЕТ:</w:t>
      </w:r>
    </w:p>
    <w:p w:rsidR="00FE5151" w:rsidRPr="00B94D0E" w:rsidRDefault="00FE5151" w:rsidP="000E0474">
      <w:pPr>
        <w:pStyle w:val="ac"/>
        <w:ind w:firstLine="709"/>
        <w:jc w:val="both"/>
        <w:rPr>
          <w:rFonts w:ascii="Arial" w:hAnsi="Arial" w:cs="Arial"/>
          <w:szCs w:val="24"/>
        </w:rPr>
      </w:pPr>
      <w:r w:rsidRPr="00B94D0E">
        <w:rPr>
          <w:rFonts w:ascii="Arial" w:hAnsi="Arial" w:cs="Arial"/>
          <w:szCs w:val="24"/>
        </w:rPr>
        <w:t>1. Утвердить прилагаемый план мероприятий по противодействию коррупции в Администрации Дмитриевского района Курской области на 2025-2027 годы.</w:t>
      </w:r>
    </w:p>
    <w:p w:rsidR="00FE5151" w:rsidRPr="00B94D0E" w:rsidRDefault="00FE5151" w:rsidP="000E0474">
      <w:pPr>
        <w:pStyle w:val="ac"/>
        <w:ind w:firstLine="709"/>
        <w:jc w:val="both"/>
        <w:rPr>
          <w:rFonts w:ascii="Arial" w:hAnsi="Arial" w:cs="Arial"/>
          <w:color w:val="000000"/>
          <w:szCs w:val="24"/>
        </w:rPr>
      </w:pPr>
      <w:r w:rsidRPr="00B94D0E">
        <w:rPr>
          <w:rFonts w:ascii="Arial" w:hAnsi="Arial" w:cs="Arial"/>
          <w:szCs w:val="24"/>
        </w:rPr>
        <w:t>2. Рекомендовать главам городского и сельских поселений Дмитриевского района Курской области разработать мероприятия по противодействию коррупции в муниципальных образованиях</w:t>
      </w:r>
      <w:r w:rsidRPr="00B94D0E">
        <w:rPr>
          <w:rFonts w:ascii="Arial" w:hAnsi="Arial" w:cs="Arial"/>
          <w:color w:val="000000"/>
          <w:szCs w:val="24"/>
        </w:rPr>
        <w:t>.</w:t>
      </w:r>
    </w:p>
    <w:p w:rsidR="00FE5151" w:rsidRPr="00B94D0E" w:rsidRDefault="00FE5151" w:rsidP="000E0474">
      <w:pPr>
        <w:pStyle w:val="ac"/>
        <w:ind w:firstLine="709"/>
        <w:jc w:val="both"/>
        <w:rPr>
          <w:rFonts w:ascii="Arial" w:hAnsi="Arial" w:cs="Arial"/>
          <w:szCs w:val="24"/>
        </w:rPr>
      </w:pPr>
      <w:r w:rsidRPr="00B94D0E">
        <w:rPr>
          <w:rFonts w:ascii="Arial" w:hAnsi="Arial" w:cs="Arial"/>
          <w:szCs w:val="24"/>
        </w:rPr>
        <w:t>3.  Настоящее постановление вступает в силу со дня подписания.</w:t>
      </w:r>
    </w:p>
    <w:p w:rsidR="00FE5151" w:rsidRPr="00B94D0E" w:rsidRDefault="00FE5151" w:rsidP="000E0474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FE5151" w:rsidRPr="00B94D0E" w:rsidRDefault="00FE5151" w:rsidP="000E0474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FE5151" w:rsidRPr="00B94D0E" w:rsidRDefault="00FE5151" w:rsidP="000E0474">
      <w:pPr>
        <w:pStyle w:val="ac"/>
        <w:jc w:val="both"/>
        <w:rPr>
          <w:rFonts w:ascii="Arial" w:hAnsi="Arial" w:cs="Arial"/>
          <w:color w:val="000000"/>
          <w:spacing w:val="2"/>
          <w:szCs w:val="24"/>
        </w:rPr>
      </w:pPr>
      <w:r w:rsidRPr="00B94D0E">
        <w:rPr>
          <w:rFonts w:ascii="Arial" w:hAnsi="Arial" w:cs="Arial"/>
          <w:color w:val="000000"/>
          <w:spacing w:val="2"/>
          <w:szCs w:val="24"/>
        </w:rPr>
        <w:t xml:space="preserve">Глава Дмитриевского района                                        </w:t>
      </w:r>
      <w:r w:rsidR="00B94D0E">
        <w:rPr>
          <w:rFonts w:ascii="Arial" w:hAnsi="Arial" w:cs="Arial"/>
          <w:color w:val="000000"/>
          <w:spacing w:val="2"/>
          <w:szCs w:val="24"/>
        </w:rPr>
        <w:t xml:space="preserve">        </w:t>
      </w:r>
      <w:r w:rsidRPr="00B94D0E">
        <w:rPr>
          <w:rFonts w:ascii="Arial" w:hAnsi="Arial" w:cs="Arial"/>
          <w:color w:val="000000"/>
          <w:spacing w:val="2"/>
          <w:szCs w:val="24"/>
        </w:rPr>
        <w:t xml:space="preserve">            С.А. Ливенцев</w:t>
      </w:r>
    </w:p>
    <w:p w:rsidR="00FE5151" w:rsidRPr="00B94D0E" w:rsidRDefault="00FE5151" w:rsidP="000E04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933" w:rsidRPr="00B94D0E" w:rsidRDefault="00973933" w:rsidP="000E04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5151" w:rsidRPr="00B94D0E" w:rsidRDefault="00FE5151" w:rsidP="000E04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Pr="004D1FA7" w:rsidRDefault="00FE5151" w:rsidP="000E0474">
      <w:pPr>
        <w:pStyle w:val="ConsPlusNormal"/>
        <w:rPr>
          <w:rFonts w:ascii="Times New Roman" w:hAnsi="Times New Roman" w:cs="Times New Roman"/>
        </w:rPr>
      </w:pPr>
    </w:p>
    <w:p w:rsidR="00FE5151" w:rsidRDefault="00FE5151" w:rsidP="000E0474">
      <w:pPr>
        <w:pStyle w:val="aa"/>
        <w:ind w:firstLine="9923"/>
        <w:rPr>
          <w:rFonts w:ascii="Times New Roman" w:hAnsi="Times New Roman" w:cs="Times New Roman"/>
          <w:sz w:val="28"/>
          <w:szCs w:val="28"/>
        </w:rPr>
        <w:sectPr w:rsidR="00FE5151" w:rsidSect="00FE5151">
          <w:headerReference w:type="default" r:id="rId7"/>
          <w:headerReference w:type="firs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91AE8" w:rsidRPr="00B94D0E" w:rsidRDefault="00691AE8" w:rsidP="000E0474">
      <w:pPr>
        <w:pStyle w:val="aa"/>
        <w:ind w:firstLine="9923"/>
        <w:jc w:val="both"/>
        <w:rPr>
          <w:rFonts w:ascii="Arial" w:hAnsi="Arial" w:cs="Arial"/>
          <w:sz w:val="24"/>
          <w:szCs w:val="24"/>
        </w:rPr>
      </w:pPr>
      <w:r w:rsidRPr="00B94D0E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91AE8" w:rsidRPr="00B94D0E" w:rsidRDefault="00691AE8" w:rsidP="000E0474">
      <w:pPr>
        <w:pStyle w:val="aa"/>
        <w:ind w:firstLine="9923"/>
        <w:jc w:val="both"/>
        <w:rPr>
          <w:rFonts w:ascii="Arial" w:hAnsi="Arial" w:cs="Arial"/>
          <w:sz w:val="24"/>
          <w:szCs w:val="24"/>
        </w:rPr>
      </w:pPr>
      <w:r w:rsidRPr="00B94D0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91AE8" w:rsidRPr="00B94D0E" w:rsidRDefault="00691AE8" w:rsidP="000E0474">
      <w:pPr>
        <w:pStyle w:val="aa"/>
        <w:ind w:firstLine="9923"/>
        <w:jc w:val="both"/>
        <w:rPr>
          <w:rFonts w:ascii="Arial" w:hAnsi="Arial" w:cs="Arial"/>
          <w:sz w:val="24"/>
          <w:szCs w:val="24"/>
        </w:rPr>
      </w:pPr>
      <w:r w:rsidRPr="00B94D0E">
        <w:rPr>
          <w:rFonts w:ascii="Arial" w:hAnsi="Arial" w:cs="Arial"/>
          <w:sz w:val="24"/>
          <w:szCs w:val="24"/>
        </w:rPr>
        <w:t xml:space="preserve">Дмитриевского района </w:t>
      </w:r>
    </w:p>
    <w:p w:rsidR="00691AE8" w:rsidRPr="00B94D0E" w:rsidRDefault="00691AE8" w:rsidP="000E0474">
      <w:pPr>
        <w:pStyle w:val="aa"/>
        <w:ind w:firstLine="9923"/>
        <w:jc w:val="both"/>
        <w:rPr>
          <w:rFonts w:ascii="Arial" w:hAnsi="Arial" w:cs="Arial"/>
          <w:sz w:val="24"/>
          <w:szCs w:val="24"/>
        </w:rPr>
      </w:pPr>
      <w:r w:rsidRPr="00B94D0E">
        <w:rPr>
          <w:rFonts w:ascii="Arial" w:hAnsi="Arial" w:cs="Arial"/>
          <w:sz w:val="24"/>
          <w:szCs w:val="24"/>
        </w:rPr>
        <w:t xml:space="preserve">Курской области </w:t>
      </w:r>
    </w:p>
    <w:p w:rsidR="00691AE8" w:rsidRPr="00B94D0E" w:rsidRDefault="00691AE8" w:rsidP="000E0474">
      <w:pPr>
        <w:pStyle w:val="aa"/>
        <w:ind w:firstLine="9923"/>
        <w:jc w:val="both"/>
        <w:rPr>
          <w:rFonts w:ascii="Arial" w:hAnsi="Arial" w:cs="Arial"/>
          <w:sz w:val="24"/>
          <w:szCs w:val="24"/>
        </w:rPr>
      </w:pPr>
      <w:r w:rsidRPr="00B94D0E">
        <w:rPr>
          <w:rFonts w:ascii="Arial" w:hAnsi="Arial" w:cs="Arial"/>
          <w:sz w:val="24"/>
          <w:szCs w:val="24"/>
        </w:rPr>
        <w:t xml:space="preserve">от  </w:t>
      </w:r>
      <w:r w:rsidR="00FE5151" w:rsidRPr="00B94D0E">
        <w:rPr>
          <w:rFonts w:ascii="Arial" w:hAnsi="Arial" w:cs="Arial"/>
          <w:sz w:val="24"/>
          <w:szCs w:val="24"/>
        </w:rPr>
        <w:t>19.02.</w:t>
      </w:r>
      <w:r w:rsidRPr="00B94D0E">
        <w:rPr>
          <w:rFonts w:ascii="Arial" w:hAnsi="Arial" w:cs="Arial"/>
          <w:sz w:val="24"/>
          <w:szCs w:val="24"/>
        </w:rPr>
        <w:t xml:space="preserve">2025  № </w:t>
      </w:r>
      <w:r w:rsidR="00FE5151" w:rsidRPr="00B94D0E">
        <w:rPr>
          <w:rFonts w:ascii="Arial" w:hAnsi="Arial" w:cs="Arial"/>
          <w:sz w:val="24"/>
          <w:szCs w:val="24"/>
        </w:rPr>
        <w:t>86</w:t>
      </w:r>
    </w:p>
    <w:p w:rsidR="00973933" w:rsidRPr="00B94D0E" w:rsidRDefault="00973933" w:rsidP="000E04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7849" w:rsidRPr="00B94D0E" w:rsidRDefault="00637849" w:rsidP="000E0474">
      <w:pPr>
        <w:pStyle w:val="ConsPlusTitle"/>
        <w:jc w:val="both"/>
        <w:rPr>
          <w:rFonts w:ascii="Arial" w:hAnsi="Arial" w:cs="Arial"/>
          <w:sz w:val="24"/>
          <w:szCs w:val="24"/>
        </w:rPr>
      </w:pPr>
      <w:bookmarkStart w:id="0" w:name="P54"/>
      <w:bookmarkEnd w:id="0"/>
    </w:p>
    <w:p w:rsidR="00014CB9" w:rsidRPr="00B94D0E" w:rsidRDefault="00014CB9" w:rsidP="000E047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4D0E">
        <w:rPr>
          <w:rFonts w:ascii="Arial" w:hAnsi="Arial" w:cs="Arial"/>
          <w:sz w:val="32"/>
          <w:szCs w:val="32"/>
        </w:rPr>
        <w:t>План мероприятий по противодействию коррупции в Администрации Дмитриевского района Курской области на 2025-2027 годы</w:t>
      </w:r>
    </w:p>
    <w:p w:rsidR="00973933" w:rsidRPr="00B94D0E" w:rsidRDefault="00973933" w:rsidP="000E04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961"/>
        <w:gridCol w:w="2977"/>
        <w:gridCol w:w="1984"/>
        <w:gridCol w:w="3686"/>
      </w:tblGrid>
      <w:tr w:rsidR="00350EDF" w:rsidRPr="00B94D0E" w:rsidTr="00B94D0E">
        <w:trPr>
          <w:trHeight w:val="655"/>
          <w:tblHeader/>
        </w:trPr>
        <w:tc>
          <w:tcPr>
            <w:tcW w:w="913" w:type="dxa"/>
          </w:tcPr>
          <w:p w:rsidR="00350EDF" w:rsidRPr="00B94D0E" w:rsidRDefault="00350EDF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30CB" w:rsidRPr="00B94D0E" w:rsidRDefault="00350EDF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94D0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94D0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94D0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350EDF" w:rsidRPr="00B94D0E" w:rsidRDefault="00350EDF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50EDF" w:rsidRPr="00B94D0E" w:rsidRDefault="00350EDF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:rsidR="00350EDF" w:rsidRPr="00B94D0E" w:rsidRDefault="00350EDF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</w:tcPr>
          <w:p w:rsidR="00350EDF" w:rsidRPr="00B94D0E" w:rsidRDefault="00350EDF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9730CB" w:rsidRPr="00B94D0E" w:rsidTr="00B94D0E">
        <w:trPr>
          <w:trHeight w:val="200"/>
          <w:tblHeader/>
        </w:trPr>
        <w:tc>
          <w:tcPr>
            <w:tcW w:w="913" w:type="dxa"/>
          </w:tcPr>
          <w:p w:rsidR="009730CB" w:rsidRPr="00B94D0E" w:rsidRDefault="009730CB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730CB" w:rsidRPr="00B94D0E" w:rsidRDefault="009730CB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730CB" w:rsidRPr="00B94D0E" w:rsidRDefault="009730CB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730CB" w:rsidRPr="00B94D0E" w:rsidRDefault="009730CB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730CB" w:rsidRPr="00B94D0E" w:rsidRDefault="009730CB" w:rsidP="000E04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350EDF" w:rsidRPr="00B94D0E" w:rsidTr="00170A3F">
        <w:tc>
          <w:tcPr>
            <w:tcW w:w="913" w:type="dxa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961" w:type="dxa"/>
          </w:tcPr>
          <w:p w:rsidR="00014CB9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2025 - 2027 годы в Администрации Дмитриевского района</w:t>
            </w:r>
          </w:p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I квартал</w:t>
            </w:r>
          </w:p>
          <w:p w:rsidR="00350EDF" w:rsidRPr="00B94D0E" w:rsidRDefault="00274718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014CB9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Отдел правового и информатизационного обеспечения Администрации </w:t>
            </w:r>
            <w:r w:rsidR="008040E6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EDF" w:rsidRPr="00B94D0E" w:rsidTr="00170A3F">
        <w:tblPrEx>
          <w:tblBorders>
            <w:insideH w:val="nil"/>
          </w:tblBorders>
        </w:tblPrEx>
        <w:trPr>
          <w:trHeight w:val="91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1.1.2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и принятых нормативных правовых актов в соответствующей сфере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B94D0E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B94D0E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4718" w:rsidRPr="00B94D0E" w:rsidRDefault="00274718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350EDF" w:rsidRPr="00B94D0E" w:rsidRDefault="00274718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Администрации </w:t>
            </w:r>
            <w:r w:rsidR="008040E6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>,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>отдел правового и информатизационного обеспечения Администрации</w:t>
            </w:r>
            <w:r w:rsidR="008040E6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350EDF" w:rsidRPr="00B94D0E" w:rsidTr="00170A3F">
        <w:tblPrEx>
          <w:tblBorders>
            <w:insideH w:val="nil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50EDF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Осуществление контроля в муниципальных учреждениях Дмитриевского района Курской области, функции и полномочия учредителя которых осуществляют Администрация Дмитриевского района Курской области, по вопросам исполнения законодательства о противодействии коррупции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Выполнение требований законодательства в муниципальных учреждениях Дмитриевского района Курской области, функции и полномочия учредителя которых осуществляют Администрация Дмитриевского района Курской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B94D0E" w:rsidRDefault="007530A3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Администрация Дмитриевского района Курской области, специалисты, ответственные за работу по противодействию коррупции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691AE8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1.2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 Меры по совершенствованию государственного управления в целях предупреждения коррупции</w:t>
            </w:r>
          </w:p>
        </w:tc>
      </w:tr>
      <w:tr w:rsidR="00350EDF" w:rsidRPr="00B94D0E" w:rsidTr="0027581D">
        <w:tblPrEx>
          <w:tblBorders>
            <w:insideH w:val="nil"/>
          </w:tblBorders>
        </w:tblPrEx>
        <w:trPr>
          <w:trHeight w:val="466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B94D0E" w:rsidRDefault="00691AE8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1.2</w:t>
            </w:r>
            <w:r w:rsidR="009A2B4E" w:rsidRPr="00B94D0E">
              <w:rPr>
                <w:rFonts w:ascii="Arial" w:hAnsi="Arial" w:cs="Arial"/>
                <w:sz w:val="24"/>
                <w:szCs w:val="24"/>
              </w:rPr>
              <w:t>.1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Обеспечение своевременного представления </w:t>
            </w:r>
            <w:r w:rsidR="00AA4CCC" w:rsidRPr="00B94D0E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="00731473" w:rsidRPr="00B94D0E">
              <w:rPr>
                <w:rFonts w:ascii="Arial" w:hAnsi="Arial" w:cs="Arial"/>
                <w:sz w:val="24"/>
                <w:szCs w:val="24"/>
              </w:rPr>
              <w:t xml:space="preserve"> действующим законодательством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  <w:r w:rsidR="00014CB9" w:rsidRPr="00B94D0E">
              <w:rPr>
                <w:rFonts w:ascii="Arial" w:hAnsi="Arial" w:cs="Arial"/>
                <w:sz w:val="24"/>
                <w:szCs w:val="24"/>
              </w:rPr>
              <w:t xml:space="preserve"> в Администрации Дмитриевского района Курской области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B94D0E" w:rsidRDefault="00FA039D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</w:t>
            </w:r>
            <w:r w:rsidR="00281B1E" w:rsidRPr="00B94D0E">
              <w:rPr>
                <w:rFonts w:ascii="Arial" w:hAnsi="Arial" w:cs="Arial"/>
                <w:sz w:val="24"/>
                <w:szCs w:val="24"/>
              </w:rPr>
              <w:t>, предусмотренных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B94D0E" w:rsidRDefault="0001082D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 Администрации</w:t>
            </w:r>
            <w:r w:rsidR="008040E6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273895" w:rsidRPr="00B94D0E" w:rsidTr="00170A3F">
        <w:tblPrEx>
          <w:tblBorders>
            <w:insideH w:val="nil"/>
          </w:tblBorders>
        </w:tblPrEx>
        <w:trPr>
          <w:trHeight w:val="778"/>
        </w:trPr>
        <w:tc>
          <w:tcPr>
            <w:tcW w:w="913" w:type="dxa"/>
            <w:tcBorders>
              <w:bottom w:val="single" w:sz="4" w:space="0" w:color="auto"/>
            </w:tcBorders>
          </w:tcPr>
          <w:p w:rsidR="00273895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Pr="00B94D0E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F4E4C" w:rsidRPr="00B94D0E" w:rsidRDefault="00273895" w:rsidP="000E0474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94D0E">
              <w:rPr>
                <w:rFonts w:ascii="Arial" w:hAnsi="Arial" w:cs="Arial"/>
                <w:sz w:val="24"/>
                <w:szCs w:val="24"/>
              </w:rPr>
              <w:t>Р</w:t>
            </w:r>
            <w:r w:rsidRPr="00B94D0E">
              <w:rPr>
                <w:rFonts w:ascii="Arial" w:hAnsi="Arial" w:cs="Arial"/>
                <w:bCs/>
                <w:sz w:val="24"/>
                <w:szCs w:val="24"/>
              </w:rPr>
              <w:t>азмещение сведений о доходах, расходах, об имуществе и обязательствах имуществе</w:t>
            </w:r>
            <w:r w:rsidR="00014CB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нного характера лиц, замещающих </w:t>
            </w:r>
            <w:r w:rsidR="00A922E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должности </w:t>
            </w:r>
            <w:r w:rsidR="00014CB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Дмитриевского района </w:t>
            </w:r>
            <w:r w:rsidRPr="00B94D0E">
              <w:rPr>
                <w:rFonts w:ascii="Arial" w:hAnsi="Arial" w:cs="Arial"/>
                <w:bCs/>
                <w:sz w:val="24"/>
                <w:szCs w:val="24"/>
              </w:rPr>
              <w:t xml:space="preserve">Курской области </w:t>
            </w:r>
            <w:r w:rsidR="00A922E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="00A922E9" w:rsidRPr="00B94D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муниципальных служащих</w:t>
            </w:r>
            <w:r w:rsidR="00014CB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Дмитриевского района</w:t>
            </w:r>
            <w:r w:rsidRPr="00B94D0E">
              <w:rPr>
                <w:rFonts w:ascii="Arial" w:hAnsi="Arial" w:cs="Arial"/>
                <w:bCs/>
                <w:sz w:val="24"/>
                <w:szCs w:val="24"/>
              </w:rPr>
              <w:t xml:space="preserve"> Курской области </w:t>
            </w:r>
            <w:r w:rsidR="007F0520" w:rsidRPr="00B94D0E">
              <w:rPr>
                <w:rFonts w:ascii="Arial" w:hAnsi="Arial" w:cs="Arial"/>
                <w:bCs/>
                <w:sz w:val="24"/>
                <w:szCs w:val="24"/>
              </w:rPr>
              <w:t>и членов их семей</w:t>
            </w:r>
            <w:r w:rsidR="003F4E4C" w:rsidRPr="00B94D0E">
              <w:rPr>
                <w:rFonts w:ascii="Arial" w:hAnsi="Arial" w:cs="Arial"/>
                <w:bCs/>
                <w:sz w:val="24"/>
                <w:szCs w:val="24"/>
              </w:rPr>
              <w:t xml:space="preserve">, а также размещение сведений </w:t>
            </w:r>
            <w:r w:rsidR="0072558B" w:rsidRPr="00B94D0E">
              <w:rPr>
                <w:rFonts w:ascii="Arial" w:hAnsi="Arial" w:cs="Arial"/>
                <w:bCs/>
                <w:sz w:val="24"/>
                <w:szCs w:val="24"/>
              </w:rPr>
              <w:t>о доходах</w:t>
            </w:r>
            <w:r w:rsidR="003F4E4C" w:rsidRPr="00B94D0E">
              <w:rPr>
                <w:rFonts w:ascii="Arial" w:hAnsi="Arial" w:cs="Arial"/>
                <w:bCs/>
                <w:sz w:val="24"/>
                <w:szCs w:val="24"/>
              </w:rPr>
              <w:t xml:space="preserve">, об имуществе и обязательствах имущественного характера лиц, </w:t>
            </w:r>
            <w:r w:rsidR="0072558B" w:rsidRPr="00B94D0E">
              <w:rPr>
                <w:rFonts w:ascii="Arial" w:hAnsi="Arial" w:cs="Arial"/>
                <w:bCs/>
                <w:sz w:val="24"/>
                <w:szCs w:val="24"/>
              </w:rPr>
              <w:t>замещающих должности руководителей</w:t>
            </w:r>
            <w:r w:rsidR="004D779B" w:rsidRPr="00B94D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22E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муниципальных </w:t>
            </w:r>
            <w:r w:rsidR="007F0520" w:rsidRPr="00B94D0E">
              <w:rPr>
                <w:rFonts w:ascii="Arial" w:hAnsi="Arial" w:cs="Arial"/>
                <w:bCs/>
                <w:sz w:val="24"/>
                <w:szCs w:val="24"/>
              </w:rPr>
              <w:t>учреждений</w:t>
            </w:r>
            <w:r w:rsidR="00014CB9" w:rsidRPr="00B94D0E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Дмитриевского района</w:t>
            </w:r>
            <w:r w:rsidR="007F0520" w:rsidRPr="00B94D0E">
              <w:rPr>
                <w:rFonts w:ascii="Arial" w:hAnsi="Arial" w:cs="Arial"/>
                <w:bCs/>
                <w:sz w:val="24"/>
                <w:szCs w:val="24"/>
              </w:rPr>
              <w:t xml:space="preserve"> Курской области и членов их семей в информацион</w:t>
            </w:r>
            <w:r w:rsidR="0059095E" w:rsidRPr="00B94D0E">
              <w:rPr>
                <w:rFonts w:ascii="Arial" w:hAnsi="Arial" w:cs="Arial"/>
                <w:bCs/>
                <w:sz w:val="24"/>
                <w:szCs w:val="24"/>
              </w:rPr>
              <w:t>но-коммуникационной</w:t>
            </w:r>
            <w:proofErr w:type="gramEnd"/>
            <w:r w:rsidR="0059095E" w:rsidRPr="00B94D0E">
              <w:rPr>
                <w:rFonts w:ascii="Arial" w:hAnsi="Arial" w:cs="Arial"/>
                <w:bCs/>
                <w:sz w:val="24"/>
                <w:szCs w:val="24"/>
              </w:rPr>
              <w:t xml:space="preserve"> сети «Интер</w:t>
            </w:r>
            <w:r w:rsidR="00014CB9" w:rsidRPr="00B94D0E">
              <w:rPr>
                <w:rFonts w:ascii="Arial" w:hAnsi="Arial" w:cs="Arial"/>
                <w:bCs/>
                <w:sz w:val="24"/>
                <w:szCs w:val="24"/>
              </w:rPr>
              <w:t>нет»</w:t>
            </w:r>
            <w:r w:rsidR="00522569" w:rsidRPr="00B94D0E">
              <w:rPr>
                <w:rFonts w:ascii="Arial" w:hAnsi="Arial" w:cs="Arial"/>
                <w:bCs/>
                <w:sz w:val="24"/>
                <w:szCs w:val="24"/>
              </w:rPr>
              <w:t>, с учетом требований Указа Президента Российской Федерации от 29 декабря 2022 года      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895" w:rsidRPr="00B94D0E" w:rsidRDefault="004D779B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мер, направленных на реализацию действующего антикоррупционного </w:t>
            </w: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законодательства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3895" w:rsidRPr="00B94D0E" w:rsidRDefault="00AA734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  <w:r w:rsidR="00517237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517237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</w:t>
            </w:r>
            <w:r w:rsidR="003F4E4C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14CB9" w:rsidRPr="00B94D0E" w:rsidRDefault="00014CB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правового и информатизационного обеспечения Администрации</w:t>
            </w:r>
            <w:r w:rsidR="008040E6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273895" w:rsidRPr="00B94D0E" w:rsidRDefault="00273895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EDF" w:rsidRPr="00B94D0E" w:rsidTr="00B94D0E">
        <w:tblPrEx>
          <w:tblBorders>
            <w:insideH w:val="nil"/>
          </w:tblBorders>
        </w:tblPrEx>
        <w:trPr>
          <w:trHeight w:val="271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Pr="00B94D0E">
              <w:rPr>
                <w:rFonts w:ascii="Arial" w:hAnsi="Arial" w:cs="Arial"/>
                <w:sz w:val="24"/>
                <w:szCs w:val="24"/>
              </w:rPr>
              <w:t>.3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государственные </w:t>
            </w:r>
            <w:r w:rsidR="00331E16" w:rsidRPr="00B94D0E">
              <w:rPr>
                <w:rFonts w:ascii="Arial" w:hAnsi="Arial" w:cs="Arial"/>
                <w:sz w:val="24"/>
                <w:szCs w:val="24"/>
              </w:rPr>
              <w:t xml:space="preserve">и муниципальные должности 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района </w:t>
            </w:r>
            <w:r w:rsidRPr="00B94D0E">
              <w:rPr>
                <w:rFonts w:ascii="Arial" w:hAnsi="Arial" w:cs="Arial"/>
                <w:sz w:val="24"/>
                <w:szCs w:val="24"/>
              </w:rPr>
              <w:t>К</w:t>
            </w:r>
            <w:r w:rsidR="0012531F" w:rsidRPr="00B94D0E">
              <w:rPr>
                <w:rFonts w:ascii="Arial" w:hAnsi="Arial" w:cs="Arial"/>
                <w:sz w:val="24"/>
                <w:szCs w:val="24"/>
              </w:rPr>
              <w:t>урской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31F" w:rsidRPr="00B94D0E">
              <w:rPr>
                <w:rFonts w:ascii="Arial" w:hAnsi="Arial" w:cs="Arial"/>
                <w:sz w:val="24"/>
                <w:szCs w:val="24"/>
              </w:rPr>
              <w:t>области и муниципальных служащих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 Администрации Дмитриевского района</w:t>
            </w:r>
            <w:r w:rsidR="00331E16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Курской области, а также членов </w:t>
            </w: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их семей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B94D0E" w:rsidRDefault="006628A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B94D0E" w:rsidRDefault="005E06FE" w:rsidP="000E0474">
            <w:pPr>
              <w:pStyle w:val="ConsPlusNormal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Администрации Дмитриевского района</w:t>
            </w:r>
          </w:p>
        </w:tc>
      </w:tr>
      <w:tr w:rsidR="00350EDF" w:rsidRPr="00B94D0E" w:rsidTr="00170A3F">
        <w:tblPrEx>
          <w:tblBorders>
            <w:insideH w:val="nil"/>
          </w:tblBorders>
        </w:tblPrEx>
        <w:trPr>
          <w:trHeight w:val="35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Pr="00B94D0E">
              <w:rPr>
                <w:rFonts w:ascii="Arial" w:hAnsi="Arial" w:cs="Arial"/>
                <w:sz w:val="24"/>
                <w:szCs w:val="24"/>
              </w:rPr>
              <w:t>.4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6628A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Администрации Дмитриевского района </w:t>
            </w:r>
            <w:r w:rsidRPr="00B94D0E">
              <w:rPr>
                <w:rFonts w:ascii="Arial" w:hAnsi="Arial" w:cs="Arial"/>
                <w:sz w:val="24"/>
                <w:szCs w:val="24"/>
              </w:rPr>
              <w:t>Курской области, а также членов их семей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6628A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5E06F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Администрации Дмитриевского района</w:t>
            </w:r>
          </w:p>
        </w:tc>
      </w:tr>
      <w:tr w:rsidR="00DB3894" w:rsidRPr="00B94D0E" w:rsidTr="00170A3F">
        <w:tblPrEx>
          <w:tblBorders>
            <w:insideH w:val="nil"/>
          </w:tblBorders>
        </w:tblPrEx>
        <w:trPr>
          <w:trHeight w:val="1230"/>
        </w:trPr>
        <w:tc>
          <w:tcPr>
            <w:tcW w:w="913" w:type="dxa"/>
            <w:tcBorders>
              <w:bottom w:val="single" w:sz="4" w:space="0" w:color="auto"/>
            </w:tcBorders>
          </w:tcPr>
          <w:p w:rsidR="00DB3894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Pr="00B94D0E">
              <w:rPr>
                <w:rFonts w:ascii="Arial" w:hAnsi="Arial" w:cs="Arial"/>
                <w:sz w:val="24"/>
                <w:szCs w:val="24"/>
              </w:rPr>
              <w:t>.5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B3894" w:rsidRPr="00B94D0E" w:rsidRDefault="009501D4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 xml:space="preserve"> деятельности комиссий по соблюдению требований к служебному поведению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 муниципальных служащих Администрации Дмитриевского района Курской области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3894" w:rsidRPr="00B94D0E" w:rsidRDefault="00DB3894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3894" w:rsidRPr="00B94D0E" w:rsidRDefault="004416C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6DBF" w:rsidRPr="00B94D0E" w:rsidRDefault="005E06F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Заместитель Главы Администрации Дмитриевского района, председатель комиссии</w:t>
            </w:r>
          </w:p>
        </w:tc>
      </w:tr>
      <w:tr w:rsidR="00350EDF" w:rsidRPr="00B94D0E" w:rsidTr="00170A3F">
        <w:tblPrEx>
          <w:tblBorders>
            <w:insideH w:val="nil"/>
          </w:tblBorders>
        </w:tblPrEx>
        <w:trPr>
          <w:trHeight w:val="360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B94D0E" w:rsidRDefault="009A2B4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1.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Pr="00B94D0E">
              <w:rPr>
                <w:rFonts w:ascii="Arial" w:hAnsi="Arial" w:cs="Arial"/>
                <w:sz w:val="24"/>
                <w:szCs w:val="24"/>
              </w:rPr>
              <w:t>.6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B94D0E" w:rsidRDefault="00AC6EB5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Анализ сведений, содержащихся в анкетах, предоставляемых</w:t>
            </w:r>
            <w:r w:rsidR="00744FA2" w:rsidRPr="00B94D0E">
              <w:rPr>
                <w:rFonts w:ascii="Arial" w:hAnsi="Arial" w:cs="Arial"/>
                <w:sz w:val="24"/>
                <w:szCs w:val="24"/>
              </w:rPr>
              <w:t xml:space="preserve"> для поступления на 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>муниципальную службу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7F2C" w:rsidRPr="00B94D0E" w:rsidRDefault="00181095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  <w:r w:rsidR="00C86196" w:rsidRPr="00B94D0E">
              <w:rPr>
                <w:rFonts w:ascii="Arial" w:hAnsi="Arial" w:cs="Arial"/>
                <w:sz w:val="24"/>
                <w:szCs w:val="24"/>
              </w:rPr>
              <w:t xml:space="preserve">, в отношении лиц, замещающих муниципальные должности 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Администрации Дмитриевского района </w:t>
            </w:r>
            <w:r w:rsidR="00C86196" w:rsidRPr="00B94D0E">
              <w:rPr>
                <w:rFonts w:ascii="Arial" w:hAnsi="Arial" w:cs="Arial"/>
                <w:sz w:val="24"/>
                <w:szCs w:val="24"/>
              </w:rPr>
              <w:t xml:space="preserve">Курской области, и муниципальных служащих </w:t>
            </w:r>
            <w:r w:rsidR="005E06FE" w:rsidRPr="00B94D0E">
              <w:rPr>
                <w:rFonts w:ascii="Arial" w:hAnsi="Arial" w:cs="Arial"/>
                <w:sz w:val="24"/>
                <w:szCs w:val="24"/>
              </w:rPr>
              <w:t xml:space="preserve">Администрации Дмитриевского района </w:t>
            </w:r>
            <w:r w:rsidR="00C86196" w:rsidRPr="00B94D0E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B94D0E" w:rsidRDefault="00AC5A2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  <w:r w:rsidR="00517237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517237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06FE" w:rsidRPr="00B94D0E" w:rsidRDefault="005E06F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Администрации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  <w:r w:rsidR="00966F6C" w:rsidRPr="00B94D0E">
              <w:rPr>
                <w:rFonts w:ascii="Arial" w:hAnsi="Arial" w:cs="Arial"/>
                <w:sz w:val="24"/>
                <w:szCs w:val="24"/>
              </w:rPr>
              <w:t>;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отдел правового и информатизационного обеспечения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F2C" w:rsidRPr="00B94D0E" w:rsidTr="00170A3F">
        <w:tblPrEx>
          <w:tblBorders>
            <w:insideH w:val="nil"/>
          </w:tblBorders>
        </w:tblPrEx>
        <w:trPr>
          <w:trHeight w:val="196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707F2C" w:rsidRPr="00B94D0E" w:rsidRDefault="000439DB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Pr="00B94D0E">
              <w:rPr>
                <w:rFonts w:ascii="Arial" w:hAnsi="Arial" w:cs="Arial"/>
                <w:sz w:val="24"/>
                <w:szCs w:val="24"/>
              </w:rPr>
              <w:t>.</w:t>
            </w:r>
            <w:r w:rsidR="00A94EB3" w:rsidRPr="00B94D0E">
              <w:rPr>
                <w:rFonts w:ascii="Arial" w:hAnsi="Arial" w:cs="Arial"/>
                <w:sz w:val="24"/>
                <w:szCs w:val="24"/>
              </w:rPr>
              <w:t>7</w:t>
            </w:r>
            <w:r w:rsidR="00AA27FE" w:rsidRPr="00B94D0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707F2C" w:rsidRPr="00B94D0E" w:rsidRDefault="00AA27F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Ознакомление </w:t>
            </w:r>
            <w:r w:rsidR="00BA25BE" w:rsidRPr="00B94D0E">
              <w:rPr>
                <w:rFonts w:ascii="Arial" w:hAnsi="Arial" w:cs="Arial"/>
                <w:sz w:val="24"/>
                <w:szCs w:val="24"/>
              </w:rPr>
              <w:t>граждан при поступлении на муниципальную службу</w:t>
            </w:r>
            <w:r w:rsidR="00966F6C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 района</w:t>
            </w:r>
            <w:r w:rsidR="00BA25BE" w:rsidRPr="00B94D0E">
              <w:rPr>
                <w:rFonts w:ascii="Arial" w:hAnsi="Arial" w:cs="Arial"/>
                <w:sz w:val="24"/>
                <w:szCs w:val="24"/>
              </w:rPr>
              <w:t xml:space="preserve"> Курской области с законодательством о противод</w:t>
            </w:r>
            <w:r w:rsidR="0004104D" w:rsidRPr="00B94D0E">
              <w:rPr>
                <w:rFonts w:ascii="Arial" w:hAnsi="Arial" w:cs="Arial"/>
                <w:sz w:val="24"/>
                <w:szCs w:val="24"/>
              </w:rPr>
              <w:t>ействии коррупции и</w:t>
            </w:r>
            <w:r w:rsidR="00BA25BE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51" w:rsidRPr="00B94D0E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служащих </w:t>
            </w:r>
            <w:r w:rsidR="00966F6C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района 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 w:rsidR="009A31B1" w:rsidRPr="00B94D0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AA27FE" w:rsidRPr="00B94D0E" w:rsidRDefault="00AA27FE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707F2C" w:rsidRPr="00B94D0E" w:rsidRDefault="00707F2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07F2C" w:rsidRPr="00B94D0E" w:rsidRDefault="00AC7DA6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517237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517237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</w:t>
            </w:r>
            <w:r w:rsidR="00AA27FE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707F2C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Администрации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3A5808" w:rsidRPr="00B94D0E">
              <w:rPr>
                <w:rFonts w:ascii="Arial" w:hAnsi="Arial" w:cs="Arial"/>
                <w:sz w:val="24"/>
                <w:szCs w:val="24"/>
              </w:rPr>
              <w:t>Антикоррупционные</w:t>
            </w:r>
            <w:proofErr w:type="spellEnd"/>
            <w:r w:rsidRPr="00B94D0E">
              <w:rPr>
                <w:rFonts w:ascii="Arial" w:hAnsi="Arial" w:cs="Arial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района </w:t>
            </w:r>
            <w:r w:rsidRPr="00B94D0E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</w:tr>
      <w:tr w:rsidR="00350EDF" w:rsidRPr="00B94D0E" w:rsidTr="00966F6C">
        <w:tblPrEx>
          <w:tblBorders>
            <w:insideH w:val="nil"/>
          </w:tblBorders>
        </w:tblPrEx>
        <w:trPr>
          <w:trHeight w:val="456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B94D0E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="00EA0B51" w:rsidRPr="00B94D0E">
              <w:rPr>
                <w:rFonts w:ascii="Arial" w:hAnsi="Arial" w:cs="Arial"/>
                <w:sz w:val="24"/>
                <w:szCs w:val="24"/>
              </w:rPr>
              <w:t xml:space="preserve"> от 5 апреля 2013 года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 xml:space="preserve"> № 44-ФЗ «</w:t>
            </w:r>
            <w:r w:rsidRPr="00B94D0E">
              <w:rPr>
                <w:rFonts w:ascii="Arial" w:hAnsi="Arial" w:cs="Arial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DB3894" w:rsidRPr="00B94D0E">
              <w:rPr>
                <w:rFonts w:ascii="Arial" w:hAnsi="Arial" w:cs="Arial"/>
                <w:sz w:val="24"/>
                <w:szCs w:val="24"/>
              </w:rPr>
              <w:t>арственных и муниципальных нужд»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B94D0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94D0E">
              <w:rPr>
                <w:rFonts w:ascii="Arial" w:hAnsi="Arial" w:cs="Arial"/>
                <w:sz w:val="24"/>
                <w:szCs w:val="24"/>
              </w:rPr>
              <w:t xml:space="preserve"> деятельностью </w:t>
            </w:r>
            <w:r w:rsidR="00FA7327" w:rsidRPr="00B94D0E">
              <w:rPr>
                <w:rFonts w:ascii="Arial" w:hAnsi="Arial" w:cs="Arial"/>
                <w:sz w:val="24"/>
                <w:szCs w:val="24"/>
              </w:rPr>
              <w:t xml:space="preserve">исполнительных </w:t>
            </w:r>
            <w:r w:rsidRPr="00B94D0E">
              <w:rPr>
                <w:rFonts w:ascii="Arial" w:hAnsi="Arial" w:cs="Arial"/>
                <w:sz w:val="24"/>
                <w:szCs w:val="24"/>
              </w:rPr>
              <w:t>органов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0EDF" w:rsidRPr="00B94D0E" w:rsidRDefault="005C7AE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F5122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4D0E">
              <w:rPr>
                <w:rFonts w:ascii="Arial" w:hAnsi="Arial" w:cs="Arial"/>
                <w:bCs/>
                <w:sz w:val="24"/>
                <w:szCs w:val="24"/>
              </w:rPr>
              <w:t>Отдел по муниципальным закупкам Администрации Дмитриевского района</w:t>
            </w:r>
            <w:r w:rsidR="00A261CD" w:rsidRPr="00B94D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261CD" w:rsidRPr="00B94D0E" w:rsidRDefault="00A261CD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правового и информатизационного обеспечения Администрации Дмитриевского района</w:t>
            </w:r>
          </w:p>
          <w:p w:rsidR="00A261CD" w:rsidRPr="00B94D0E" w:rsidRDefault="00A261CD" w:rsidP="000E0474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0EDF" w:rsidRPr="00B94D0E" w:rsidTr="00170A3F">
        <w:tblPrEx>
          <w:tblBorders>
            <w:insideH w:val="nil"/>
          </w:tblBorders>
        </w:tblPrEx>
        <w:trPr>
          <w:trHeight w:val="360"/>
        </w:trPr>
        <w:tc>
          <w:tcPr>
            <w:tcW w:w="913" w:type="dxa"/>
            <w:tcBorders>
              <w:bottom w:val="nil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961" w:type="dxa"/>
            <w:tcBorders>
              <w:bottom w:val="nil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Осуществление контроля в сфере закупок товаров, работ, услуг для обеспечения </w:t>
            </w: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нужд</w:t>
            </w:r>
            <w:r w:rsidR="00EA0B51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</w:tcPr>
          <w:tbl>
            <w:tblPr>
              <w:tblW w:w="2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15"/>
            </w:tblGrid>
            <w:tr w:rsidR="00DA70A0" w:rsidRPr="00B94D0E" w:rsidTr="005960C5">
              <w:trPr>
                <w:trHeight w:val="350"/>
              </w:trPr>
              <w:tc>
                <w:tcPr>
                  <w:tcW w:w="2915" w:type="dxa"/>
                </w:tcPr>
                <w:p w:rsidR="00ED518A" w:rsidRPr="00B94D0E" w:rsidRDefault="00DA70A0" w:rsidP="000E0474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D0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Реализация принципов контрактной системы в </w:t>
                  </w:r>
                  <w:r w:rsidRPr="00B94D0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сфере закупок, предупреждение, выявление нарушений требований законодательства Российской Федерации и иных нормативных правовых актов о </w:t>
                  </w:r>
                </w:p>
                <w:p w:rsidR="00DA70A0" w:rsidRPr="00B94D0E" w:rsidRDefault="00DA70A0" w:rsidP="000E0474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4D0E">
                    <w:rPr>
                      <w:rFonts w:ascii="Arial" w:hAnsi="Arial" w:cs="Arial"/>
                      <w:sz w:val="24"/>
                      <w:szCs w:val="24"/>
                    </w:rPr>
                    <w:t xml:space="preserve">контрактной системе </w:t>
                  </w:r>
                  <w:r w:rsidR="005960C5" w:rsidRPr="00B94D0E">
                    <w:rPr>
                      <w:rFonts w:ascii="Arial" w:hAnsi="Arial" w:cs="Arial"/>
                      <w:sz w:val="24"/>
                      <w:szCs w:val="24"/>
                    </w:rPr>
                    <w:t>в сфере закупок</w:t>
                  </w:r>
                </w:p>
              </w:tc>
            </w:tr>
          </w:tbl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50EDF" w:rsidRPr="00B94D0E" w:rsidRDefault="00FA7327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nil"/>
            </w:tcBorders>
          </w:tcPr>
          <w:p w:rsidR="00A261CD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4D0E">
              <w:rPr>
                <w:rFonts w:ascii="Arial" w:hAnsi="Arial" w:cs="Arial"/>
                <w:bCs/>
                <w:sz w:val="24"/>
                <w:szCs w:val="24"/>
              </w:rPr>
              <w:t xml:space="preserve">Отдел по муниципальным закупкам Администрации </w:t>
            </w:r>
            <w:r w:rsidRPr="00B94D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Дмитриевского района</w:t>
            </w:r>
            <w:r w:rsidR="00A261CD" w:rsidRPr="00B94D0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261CD" w:rsidRPr="00B94D0E" w:rsidRDefault="00A261CD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правового и информатизационного обеспечения Администрации Дмитриевского района</w:t>
            </w:r>
          </w:p>
          <w:p w:rsidR="00350EDF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 xml:space="preserve">3. Совершенствование взаимодействия 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Администрации Дмитриевского района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Курской области и общества в сфере антикоррупционных мероприятий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350EDF" w:rsidRPr="00B94D0E" w:rsidTr="00691AE8">
        <w:tblPrEx>
          <w:tblBorders>
            <w:insideH w:val="nil"/>
          </w:tblBorders>
        </w:tblPrEx>
        <w:trPr>
          <w:trHeight w:val="1316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Проведение учебно-методических семинаров</w:t>
            </w:r>
            <w:r w:rsidR="00F84D66" w:rsidRPr="00B94D0E">
              <w:rPr>
                <w:rFonts w:ascii="Arial" w:hAnsi="Arial" w:cs="Arial"/>
                <w:sz w:val="24"/>
                <w:szCs w:val="24"/>
              </w:rPr>
              <w:t xml:space="preserve"> для муниципальны</w:t>
            </w:r>
            <w:r w:rsidR="00966F6C" w:rsidRPr="00B94D0E">
              <w:rPr>
                <w:rFonts w:ascii="Arial" w:hAnsi="Arial" w:cs="Arial"/>
                <w:sz w:val="24"/>
                <w:szCs w:val="24"/>
              </w:rPr>
              <w:t>х</w:t>
            </w:r>
            <w:r w:rsidR="00F84D66" w:rsidRPr="00B94D0E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по вопросам </w:t>
            </w:r>
            <w:r w:rsidR="001D6EB9" w:rsidRPr="00B94D0E">
              <w:rPr>
                <w:rFonts w:ascii="Arial" w:hAnsi="Arial" w:cs="Arial"/>
                <w:sz w:val="24"/>
                <w:szCs w:val="24"/>
              </w:rPr>
              <w:t xml:space="preserve">соблюдения ограничений, запретов и обязанностей, </w:t>
            </w:r>
            <w:r w:rsidR="00360E3C" w:rsidRPr="00B94D0E">
              <w:rPr>
                <w:rFonts w:ascii="Arial" w:hAnsi="Arial" w:cs="Arial"/>
                <w:sz w:val="24"/>
                <w:szCs w:val="24"/>
              </w:rPr>
              <w:t xml:space="preserve">установленных действующим </w:t>
            </w:r>
            <w:proofErr w:type="spellStart"/>
            <w:r w:rsidR="001D6EB9" w:rsidRPr="00B94D0E">
              <w:rPr>
                <w:rFonts w:ascii="Arial" w:hAnsi="Arial" w:cs="Arial"/>
                <w:sz w:val="24"/>
                <w:szCs w:val="24"/>
              </w:rPr>
              <w:t>антикоррупционным</w:t>
            </w:r>
            <w:proofErr w:type="spellEnd"/>
            <w:r w:rsidR="001D6EB9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E3C" w:rsidRPr="00B94D0E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ED5F9D" w:rsidRPr="00B94D0E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  <w:r w:rsidR="00A04E8D" w:rsidRPr="00B94D0E">
              <w:rPr>
                <w:rFonts w:ascii="Arial" w:hAnsi="Arial" w:cs="Arial"/>
                <w:sz w:val="24"/>
                <w:szCs w:val="24"/>
              </w:rPr>
              <w:t>,</w:t>
            </w:r>
            <w:r w:rsidR="00083433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B94D0E" w:rsidRDefault="00A04E8D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0EDF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Администрации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</w:tc>
      </w:tr>
      <w:tr w:rsidR="003120E2" w:rsidRPr="00B94D0E" w:rsidTr="00B94D0E">
        <w:trPr>
          <w:trHeight w:val="2246"/>
        </w:trPr>
        <w:tc>
          <w:tcPr>
            <w:tcW w:w="913" w:type="dxa"/>
          </w:tcPr>
          <w:p w:rsidR="003120E2" w:rsidRPr="00B94D0E" w:rsidRDefault="00360E3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  <w:r w:rsidR="00B82036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="003120E2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120E2" w:rsidRPr="00B94D0E" w:rsidRDefault="003120E2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77" w:type="dxa"/>
          </w:tcPr>
          <w:p w:rsidR="003120E2" w:rsidRPr="00B94D0E" w:rsidRDefault="00E446C8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4" w:type="dxa"/>
          </w:tcPr>
          <w:p w:rsidR="003120E2" w:rsidRPr="00B94D0E" w:rsidRDefault="0068513A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2025 - 2027</w:t>
            </w:r>
            <w:r w:rsidR="003120E2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</w:tcPr>
          <w:p w:rsidR="003120E2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Администрации Дмитриевского района;</w:t>
            </w:r>
          </w:p>
          <w:p w:rsidR="00966F6C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правового и информатизационного обеспечения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350EDF" w:rsidRPr="00B94D0E" w:rsidTr="00170A3F">
        <w:tblPrEx>
          <w:tblBorders>
            <w:insideH w:val="nil"/>
          </w:tblBorders>
        </w:tblPrEx>
        <w:trPr>
          <w:trHeight w:val="2061"/>
        </w:trPr>
        <w:tc>
          <w:tcPr>
            <w:tcW w:w="913" w:type="dxa"/>
            <w:tcBorders>
              <w:bottom w:val="single" w:sz="4" w:space="0" w:color="auto"/>
            </w:tcBorders>
          </w:tcPr>
          <w:p w:rsidR="00350EDF" w:rsidRPr="00B94D0E" w:rsidRDefault="00360E3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3.1.</w:t>
            </w:r>
            <w:r w:rsidR="00C11C86" w:rsidRPr="00B94D0E">
              <w:rPr>
                <w:rFonts w:ascii="Arial" w:hAnsi="Arial" w:cs="Arial"/>
                <w:sz w:val="24"/>
                <w:szCs w:val="24"/>
              </w:rPr>
              <w:t>3</w:t>
            </w:r>
            <w:r w:rsidR="00350EDF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5517B4" w:rsidRPr="00B94D0E">
              <w:rPr>
                <w:rFonts w:ascii="Arial" w:hAnsi="Arial" w:cs="Arial"/>
                <w:sz w:val="24"/>
                <w:szCs w:val="24"/>
              </w:rPr>
              <w:t>, с указание тематики и количества проведенных мероприятий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</w:t>
            </w:r>
            <w:r w:rsidR="00736566" w:rsidRPr="00B94D0E">
              <w:rPr>
                <w:rFonts w:ascii="Arial" w:hAnsi="Arial" w:cs="Arial"/>
                <w:sz w:val="24"/>
                <w:szCs w:val="24"/>
              </w:rPr>
              <w:t xml:space="preserve"> проявлению коррупции в молодежной среде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EDF" w:rsidRPr="00B94D0E" w:rsidRDefault="00181DED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7F1A48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93D"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7F1A48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</w:t>
            </w:r>
            <w:r w:rsidR="00AC6F2D" w:rsidRPr="00B94D0E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7B1D81" w:rsidRPr="00B94D0E">
              <w:rPr>
                <w:rFonts w:ascii="Arial" w:hAnsi="Arial" w:cs="Arial"/>
                <w:sz w:val="24"/>
                <w:szCs w:val="24"/>
              </w:rPr>
              <w:t>г</w:t>
            </w:r>
            <w:r w:rsidR="00AC6F2D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6F6C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Администрации Дмитриевского района;</w:t>
            </w:r>
          </w:p>
          <w:p w:rsidR="00C22CD8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правового и информатизационного обеспечения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94F5B" w:rsidRPr="00B94D0E" w:rsidTr="00B94D0E">
        <w:tblPrEx>
          <w:tblBorders>
            <w:insideH w:val="nil"/>
          </w:tblBorders>
        </w:tblPrEx>
        <w:trPr>
          <w:trHeight w:val="555"/>
        </w:trPr>
        <w:tc>
          <w:tcPr>
            <w:tcW w:w="913" w:type="dxa"/>
            <w:tcBorders>
              <w:bottom w:val="single" w:sz="4" w:space="0" w:color="auto"/>
            </w:tcBorders>
          </w:tcPr>
          <w:p w:rsidR="00A94F5B" w:rsidRPr="00B94D0E" w:rsidRDefault="00C11C86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3.1.4</w:t>
            </w:r>
            <w:r w:rsidR="00A94F5B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94F5B" w:rsidRPr="00B94D0E" w:rsidRDefault="00170A3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Обеспечение участия </w:t>
            </w:r>
            <w:r w:rsidR="00966F6C" w:rsidRPr="00B94D0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="00966F6C" w:rsidRPr="00B94D0E">
              <w:rPr>
                <w:rFonts w:ascii="Arial" w:hAnsi="Arial" w:cs="Arial"/>
                <w:sz w:val="24"/>
                <w:szCs w:val="24"/>
              </w:rPr>
              <w:t xml:space="preserve"> Администрации Дмитриевского района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94D0E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B94D0E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</w:t>
            </w: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94F5B" w:rsidRPr="00B94D0E" w:rsidRDefault="00170A3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коррупции среди государственных гражданских служащих Курской области, а также работников, в должностные обязанности которых входит участие в проведении закупок товаров, работ, услуг </w:t>
            </w: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4F5B" w:rsidRPr="00B94D0E" w:rsidRDefault="00170A3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  <w:r w:rsidR="007F1A48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7F1A48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94F5B" w:rsidRPr="00B94D0E" w:rsidRDefault="00966F6C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>А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</w:tc>
      </w:tr>
      <w:tr w:rsidR="00E04C43" w:rsidRPr="00B94D0E" w:rsidTr="00E04C43">
        <w:tblPrEx>
          <w:tblBorders>
            <w:insideH w:val="nil"/>
          </w:tblBorders>
        </w:tblPrEx>
        <w:trPr>
          <w:trHeight w:val="209"/>
        </w:trPr>
        <w:tc>
          <w:tcPr>
            <w:tcW w:w="14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4C43" w:rsidRPr="00B94D0E" w:rsidRDefault="00E04C43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E04C43" w:rsidRPr="00B94D0E" w:rsidTr="00B94D0E">
        <w:tblPrEx>
          <w:tblBorders>
            <w:insideH w:val="nil"/>
          </w:tblBorders>
        </w:tblPrEx>
        <w:trPr>
          <w:trHeight w:val="1439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E04C43" w:rsidRPr="00B94D0E" w:rsidRDefault="00E04C43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E04C43" w:rsidRPr="00B94D0E" w:rsidRDefault="00E04C43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Привлечение представителей общественности</w:t>
            </w:r>
            <w:r w:rsidR="00AD6BD1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к участию в работе советов, комиссий, рабочих групп органов местного самоуправления 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E04C43" w:rsidRPr="00B94D0E" w:rsidRDefault="00E04C43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04C43" w:rsidRPr="00B94D0E" w:rsidRDefault="00140E54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</w:t>
            </w:r>
            <w:r w:rsidR="00E04C43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E04C43" w:rsidRPr="00B94D0E" w:rsidRDefault="00AD6BD1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района; отдел организационной и кадровой работы Администрации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E04C43" w:rsidRPr="00B94D0E" w:rsidTr="00B94D0E">
        <w:tblPrEx>
          <w:tblBorders>
            <w:insideH w:val="nil"/>
          </w:tblBorders>
        </w:tblPrEx>
        <w:trPr>
          <w:trHeight w:val="1976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B94D0E" w:rsidRDefault="007A1DB0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3.2.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2</w:t>
            </w:r>
            <w:r w:rsidR="00E04C43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B94D0E" w:rsidRDefault="002762D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DA4623" w:rsidRPr="00B94D0E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674561" w:rsidRPr="00B94D0E">
              <w:rPr>
                <w:rFonts w:ascii="Arial" w:hAnsi="Arial" w:cs="Arial"/>
                <w:sz w:val="24"/>
                <w:szCs w:val="24"/>
              </w:rPr>
              <w:t xml:space="preserve">бращений граждан о проявлениях </w:t>
            </w:r>
            <w:r w:rsidR="00DA4623" w:rsidRPr="00B94D0E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B94D0E" w:rsidRDefault="002762D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Оценка уровня</w:t>
            </w:r>
            <w:r w:rsidR="00DA4623" w:rsidRPr="00B94D0E">
              <w:rPr>
                <w:rFonts w:ascii="Arial" w:hAnsi="Arial" w:cs="Arial"/>
                <w:sz w:val="24"/>
                <w:szCs w:val="24"/>
              </w:rPr>
              <w:t xml:space="preserve">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4C43" w:rsidRPr="00B94D0E" w:rsidRDefault="00927EF5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</w:t>
            </w:r>
            <w:r w:rsidR="00DA4623" w:rsidRPr="00B94D0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762D9" w:rsidRPr="00B94D0E" w:rsidRDefault="00AD6BD1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района; отдел правового и информатизационного обеспечения Администрации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2762D9" w:rsidRPr="00B94D0E" w:rsidTr="00170A3F">
        <w:tblPrEx>
          <w:tblBorders>
            <w:insideH w:val="nil"/>
          </w:tblBorders>
        </w:tblPrEx>
        <w:trPr>
          <w:trHeight w:val="53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2762D9" w:rsidRPr="00B94D0E" w:rsidRDefault="007A1DB0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3.2.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3</w:t>
            </w:r>
            <w:r w:rsidR="002762D9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2762D9" w:rsidRPr="00B94D0E" w:rsidRDefault="002762D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Рассмотрение результатов исполнения </w:t>
            </w:r>
            <w:r w:rsidR="00AD6BD1" w:rsidRPr="00B94D0E">
              <w:rPr>
                <w:rFonts w:ascii="Arial" w:hAnsi="Arial" w:cs="Arial"/>
                <w:sz w:val="24"/>
                <w:szCs w:val="24"/>
              </w:rPr>
              <w:t xml:space="preserve">районного плана мероприятий по противодействию коррупции на 2025-2027 годы, ведомственных </w:t>
            </w:r>
            <w:r w:rsidR="007A1DB0" w:rsidRPr="00B94D0E">
              <w:rPr>
                <w:rFonts w:ascii="Arial" w:hAnsi="Arial" w:cs="Arial"/>
                <w:sz w:val="24"/>
                <w:szCs w:val="24"/>
              </w:rPr>
              <w:t xml:space="preserve">антикоррупционных программ (планов) </w:t>
            </w:r>
            <w:r w:rsidR="00C22CD8" w:rsidRPr="00B94D0E">
              <w:rPr>
                <w:rFonts w:ascii="Arial" w:hAnsi="Arial" w:cs="Arial"/>
                <w:sz w:val="24"/>
                <w:szCs w:val="24"/>
              </w:rPr>
              <w:t xml:space="preserve">противодействия коррупции </w:t>
            </w:r>
            <w:r w:rsidR="00AD6BD1" w:rsidRPr="00B94D0E">
              <w:rPr>
                <w:rFonts w:ascii="Arial" w:hAnsi="Arial" w:cs="Arial"/>
                <w:sz w:val="24"/>
                <w:szCs w:val="24"/>
              </w:rPr>
              <w:t>на заседании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общественн</w:t>
            </w:r>
            <w:r w:rsidR="00AD6BD1" w:rsidRPr="00B94D0E">
              <w:rPr>
                <w:rFonts w:ascii="Arial" w:hAnsi="Arial" w:cs="Arial"/>
                <w:sz w:val="24"/>
                <w:szCs w:val="24"/>
              </w:rPr>
              <w:t>ого С</w:t>
            </w:r>
            <w:r w:rsidRPr="00B94D0E">
              <w:rPr>
                <w:rFonts w:ascii="Arial" w:hAnsi="Arial" w:cs="Arial"/>
                <w:sz w:val="24"/>
                <w:szCs w:val="24"/>
              </w:rPr>
              <w:t>овет</w:t>
            </w:r>
            <w:r w:rsidR="00AD6BD1" w:rsidRPr="00B94D0E">
              <w:rPr>
                <w:rFonts w:ascii="Arial" w:hAnsi="Arial" w:cs="Arial"/>
                <w:sz w:val="24"/>
                <w:szCs w:val="24"/>
              </w:rPr>
              <w:t>а при Главе Дмитриевского района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762D9" w:rsidRPr="00B94D0E" w:rsidRDefault="002762D9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762D9" w:rsidRPr="00B94D0E" w:rsidRDefault="00D920E1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762D9" w:rsidRPr="00B94D0E" w:rsidRDefault="00AD6BD1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района; отдел правового и информатизационного обеспечения Администрации 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B94D0E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350EDF" w:rsidRPr="00B94D0E" w:rsidTr="00350EDF">
        <w:tc>
          <w:tcPr>
            <w:tcW w:w="14521" w:type="dxa"/>
            <w:gridSpan w:val="5"/>
          </w:tcPr>
          <w:p w:rsidR="00350EDF" w:rsidRPr="00B94D0E" w:rsidRDefault="00350EDF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 xml:space="preserve">3.3. Обеспечение открытости </w:t>
            </w:r>
            <w:r w:rsidR="00691AE8" w:rsidRPr="00B94D0E">
              <w:rPr>
                <w:rFonts w:ascii="Arial" w:hAnsi="Arial" w:cs="Arial"/>
                <w:sz w:val="24"/>
                <w:szCs w:val="24"/>
              </w:rPr>
              <w:t>органов муниципальной власти</w:t>
            </w:r>
          </w:p>
        </w:tc>
      </w:tr>
      <w:tr w:rsidR="00453837" w:rsidRPr="00B94D0E" w:rsidTr="00B94D0E">
        <w:tblPrEx>
          <w:tblBorders>
            <w:insideH w:val="nil"/>
          </w:tblBorders>
        </w:tblPrEx>
        <w:trPr>
          <w:trHeight w:val="1820"/>
        </w:trPr>
        <w:tc>
          <w:tcPr>
            <w:tcW w:w="913" w:type="dxa"/>
            <w:tcBorders>
              <w:top w:val="single" w:sz="4" w:space="0" w:color="auto"/>
            </w:tcBorders>
          </w:tcPr>
          <w:p w:rsidR="00453837" w:rsidRPr="00B94D0E" w:rsidRDefault="00AD6BD1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lastRenderedPageBreak/>
              <w:t>3.3.1</w:t>
            </w:r>
            <w:r w:rsidR="00453837" w:rsidRPr="00B94D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53837" w:rsidRPr="00B94D0E" w:rsidRDefault="00453837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3837" w:rsidRPr="00B94D0E" w:rsidRDefault="00453837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3837" w:rsidRPr="00B94D0E" w:rsidRDefault="00453837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2025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-</w:t>
            </w:r>
            <w:r w:rsidR="00DE46D4" w:rsidRPr="00B94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4D0E">
              <w:rPr>
                <w:rFonts w:ascii="Arial" w:hAnsi="Arial" w:cs="Arial"/>
                <w:sz w:val="24"/>
                <w:szCs w:val="24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53837" w:rsidRPr="00B94D0E" w:rsidRDefault="00AD6BD1" w:rsidP="000E04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D0E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района; отдел правового и информатизационного обеспечения Администрации</w:t>
            </w:r>
            <w:r w:rsidR="003A5808" w:rsidRPr="00B94D0E">
              <w:rPr>
                <w:rFonts w:ascii="Arial" w:hAnsi="Arial" w:cs="Arial"/>
                <w:sz w:val="24"/>
                <w:szCs w:val="24"/>
              </w:rPr>
              <w:t xml:space="preserve"> Дмитриевского</w:t>
            </w:r>
            <w:r w:rsidRPr="00B94D0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973933" w:rsidRPr="00B94D0E" w:rsidRDefault="00973933" w:rsidP="000E04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973933" w:rsidRPr="00B94D0E" w:rsidSect="00B94D0E">
      <w:pgSz w:w="16838" w:h="11906" w:orient="landscape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E1" w:rsidRDefault="005966E1" w:rsidP="00DA70A0">
      <w:pPr>
        <w:spacing w:after="0" w:line="240" w:lineRule="auto"/>
      </w:pPr>
      <w:r>
        <w:separator/>
      </w:r>
    </w:p>
  </w:endnote>
  <w:endnote w:type="continuationSeparator" w:id="0">
    <w:p w:rsidR="005966E1" w:rsidRDefault="005966E1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E1" w:rsidRDefault="005966E1" w:rsidP="00DA70A0">
      <w:pPr>
        <w:spacing w:after="0" w:line="240" w:lineRule="auto"/>
      </w:pPr>
      <w:r>
        <w:separator/>
      </w:r>
    </w:p>
  </w:footnote>
  <w:footnote w:type="continuationSeparator" w:id="0">
    <w:p w:rsidR="005966E1" w:rsidRDefault="005966E1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6C" w:rsidRDefault="00966F6C">
    <w:pPr>
      <w:pStyle w:val="a4"/>
      <w:jc w:val="center"/>
    </w:pPr>
  </w:p>
  <w:p w:rsidR="00966F6C" w:rsidRDefault="00966F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6C" w:rsidRDefault="00966F6C">
    <w:pPr>
      <w:pStyle w:val="a4"/>
      <w:jc w:val="center"/>
    </w:pPr>
  </w:p>
  <w:p w:rsidR="00966F6C" w:rsidRDefault="00966F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73933"/>
    <w:rsid w:val="0001082D"/>
    <w:rsid w:val="00014CB9"/>
    <w:rsid w:val="00022EB4"/>
    <w:rsid w:val="00023801"/>
    <w:rsid w:val="000308A4"/>
    <w:rsid w:val="00032843"/>
    <w:rsid w:val="0004104D"/>
    <w:rsid w:val="000439DB"/>
    <w:rsid w:val="00046426"/>
    <w:rsid w:val="00072868"/>
    <w:rsid w:val="00073C83"/>
    <w:rsid w:val="0007463D"/>
    <w:rsid w:val="0007634E"/>
    <w:rsid w:val="00083433"/>
    <w:rsid w:val="000B46DA"/>
    <w:rsid w:val="000C35F2"/>
    <w:rsid w:val="000E0474"/>
    <w:rsid w:val="000E17E6"/>
    <w:rsid w:val="000F2C42"/>
    <w:rsid w:val="0011772D"/>
    <w:rsid w:val="001245CF"/>
    <w:rsid w:val="0012531F"/>
    <w:rsid w:val="00126C3F"/>
    <w:rsid w:val="0013474B"/>
    <w:rsid w:val="00140E54"/>
    <w:rsid w:val="00144F49"/>
    <w:rsid w:val="00147E0D"/>
    <w:rsid w:val="00147F81"/>
    <w:rsid w:val="00152B36"/>
    <w:rsid w:val="00156ED1"/>
    <w:rsid w:val="0015768B"/>
    <w:rsid w:val="00170A3F"/>
    <w:rsid w:val="00181095"/>
    <w:rsid w:val="00181DED"/>
    <w:rsid w:val="00186D3A"/>
    <w:rsid w:val="00191312"/>
    <w:rsid w:val="0019485C"/>
    <w:rsid w:val="001B457D"/>
    <w:rsid w:val="001D6EB9"/>
    <w:rsid w:val="001E0EE4"/>
    <w:rsid w:val="001E2DC2"/>
    <w:rsid w:val="001F2549"/>
    <w:rsid w:val="001F3FC4"/>
    <w:rsid w:val="00210FFA"/>
    <w:rsid w:val="00213A51"/>
    <w:rsid w:val="00225E75"/>
    <w:rsid w:val="00232CB1"/>
    <w:rsid w:val="002371CA"/>
    <w:rsid w:val="00237A6A"/>
    <w:rsid w:val="00252BB1"/>
    <w:rsid w:val="0026450D"/>
    <w:rsid w:val="00273895"/>
    <w:rsid w:val="00274718"/>
    <w:rsid w:val="0027581D"/>
    <w:rsid w:val="002762D9"/>
    <w:rsid w:val="002813B2"/>
    <w:rsid w:val="00281B1E"/>
    <w:rsid w:val="00284E49"/>
    <w:rsid w:val="00285F00"/>
    <w:rsid w:val="0029293D"/>
    <w:rsid w:val="002B0143"/>
    <w:rsid w:val="002B7B49"/>
    <w:rsid w:val="002C4B60"/>
    <w:rsid w:val="002C7078"/>
    <w:rsid w:val="002E1DA8"/>
    <w:rsid w:val="002E53F3"/>
    <w:rsid w:val="002F05EE"/>
    <w:rsid w:val="002F2F92"/>
    <w:rsid w:val="002F4E93"/>
    <w:rsid w:val="003120E2"/>
    <w:rsid w:val="00316B89"/>
    <w:rsid w:val="003254D1"/>
    <w:rsid w:val="00331E16"/>
    <w:rsid w:val="00350EDF"/>
    <w:rsid w:val="0036054B"/>
    <w:rsid w:val="00360E3C"/>
    <w:rsid w:val="00370735"/>
    <w:rsid w:val="0037553B"/>
    <w:rsid w:val="003A323C"/>
    <w:rsid w:val="003A5808"/>
    <w:rsid w:val="003C4871"/>
    <w:rsid w:val="003C4F65"/>
    <w:rsid w:val="003C7F4B"/>
    <w:rsid w:val="003D21E7"/>
    <w:rsid w:val="003F4E4C"/>
    <w:rsid w:val="0040590B"/>
    <w:rsid w:val="00416143"/>
    <w:rsid w:val="004416CC"/>
    <w:rsid w:val="00446D72"/>
    <w:rsid w:val="00450E14"/>
    <w:rsid w:val="00453837"/>
    <w:rsid w:val="004567BC"/>
    <w:rsid w:val="004602D2"/>
    <w:rsid w:val="004857CD"/>
    <w:rsid w:val="00490AB0"/>
    <w:rsid w:val="00493533"/>
    <w:rsid w:val="0049624C"/>
    <w:rsid w:val="004B41E6"/>
    <w:rsid w:val="004C6A92"/>
    <w:rsid w:val="004D1FA7"/>
    <w:rsid w:val="004D24FB"/>
    <w:rsid w:val="004D4374"/>
    <w:rsid w:val="004D779B"/>
    <w:rsid w:val="004E2982"/>
    <w:rsid w:val="004F58AD"/>
    <w:rsid w:val="00504A7F"/>
    <w:rsid w:val="005114C3"/>
    <w:rsid w:val="005115C9"/>
    <w:rsid w:val="00517237"/>
    <w:rsid w:val="00522569"/>
    <w:rsid w:val="00533185"/>
    <w:rsid w:val="005404B8"/>
    <w:rsid w:val="0054088A"/>
    <w:rsid w:val="00542207"/>
    <w:rsid w:val="005517B4"/>
    <w:rsid w:val="005561BF"/>
    <w:rsid w:val="00572AE2"/>
    <w:rsid w:val="00572C84"/>
    <w:rsid w:val="00577625"/>
    <w:rsid w:val="005778B3"/>
    <w:rsid w:val="00584C29"/>
    <w:rsid w:val="0059095E"/>
    <w:rsid w:val="0059482F"/>
    <w:rsid w:val="005960C5"/>
    <w:rsid w:val="005966E1"/>
    <w:rsid w:val="005A26A7"/>
    <w:rsid w:val="005C3874"/>
    <w:rsid w:val="005C5516"/>
    <w:rsid w:val="005C7AEC"/>
    <w:rsid w:val="005D4E5F"/>
    <w:rsid w:val="005E06FE"/>
    <w:rsid w:val="005E0C05"/>
    <w:rsid w:val="005E4EA5"/>
    <w:rsid w:val="00602EEC"/>
    <w:rsid w:val="00616644"/>
    <w:rsid w:val="00620E0E"/>
    <w:rsid w:val="00623B13"/>
    <w:rsid w:val="00626184"/>
    <w:rsid w:val="00637849"/>
    <w:rsid w:val="00645C90"/>
    <w:rsid w:val="00646CCA"/>
    <w:rsid w:val="006628AC"/>
    <w:rsid w:val="00673CF3"/>
    <w:rsid w:val="00674561"/>
    <w:rsid w:val="006816C5"/>
    <w:rsid w:val="00681FA3"/>
    <w:rsid w:val="0068513A"/>
    <w:rsid w:val="00687CF2"/>
    <w:rsid w:val="00690DF7"/>
    <w:rsid w:val="00691AE8"/>
    <w:rsid w:val="00692DC4"/>
    <w:rsid w:val="006A317F"/>
    <w:rsid w:val="006A768E"/>
    <w:rsid w:val="006B2B10"/>
    <w:rsid w:val="006B6012"/>
    <w:rsid w:val="00707F2C"/>
    <w:rsid w:val="007161B4"/>
    <w:rsid w:val="0071629E"/>
    <w:rsid w:val="0072196B"/>
    <w:rsid w:val="00722BE6"/>
    <w:rsid w:val="0072558B"/>
    <w:rsid w:val="00731473"/>
    <w:rsid w:val="00736566"/>
    <w:rsid w:val="00744FA2"/>
    <w:rsid w:val="007530A3"/>
    <w:rsid w:val="00756881"/>
    <w:rsid w:val="00765292"/>
    <w:rsid w:val="00783764"/>
    <w:rsid w:val="00785085"/>
    <w:rsid w:val="0079451B"/>
    <w:rsid w:val="00796E5B"/>
    <w:rsid w:val="007A1DB0"/>
    <w:rsid w:val="007B1D81"/>
    <w:rsid w:val="007E1391"/>
    <w:rsid w:val="007E7F95"/>
    <w:rsid w:val="007F0520"/>
    <w:rsid w:val="007F1A48"/>
    <w:rsid w:val="008019A8"/>
    <w:rsid w:val="008040E6"/>
    <w:rsid w:val="008101C5"/>
    <w:rsid w:val="00812F59"/>
    <w:rsid w:val="00826414"/>
    <w:rsid w:val="0082678E"/>
    <w:rsid w:val="0083004E"/>
    <w:rsid w:val="00831B7D"/>
    <w:rsid w:val="00837A44"/>
    <w:rsid w:val="00837D6B"/>
    <w:rsid w:val="008567CB"/>
    <w:rsid w:val="00863856"/>
    <w:rsid w:val="00872D15"/>
    <w:rsid w:val="008960C8"/>
    <w:rsid w:val="008B0E39"/>
    <w:rsid w:val="008B5FBF"/>
    <w:rsid w:val="008B713A"/>
    <w:rsid w:val="008C29D9"/>
    <w:rsid w:val="008E12D1"/>
    <w:rsid w:val="008E280B"/>
    <w:rsid w:val="008E41D9"/>
    <w:rsid w:val="008F27D5"/>
    <w:rsid w:val="008F3027"/>
    <w:rsid w:val="008F69C2"/>
    <w:rsid w:val="00901DD0"/>
    <w:rsid w:val="00926873"/>
    <w:rsid w:val="00927EF5"/>
    <w:rsid w:val="00937517"/>
    <w:rsid w:val="009501D4"/>
    <w:rsid w:val="00960E9E"/>
    <w:rsid w:val="00966F6C"/>
    <w:rsid w:val="009730CB"/>
    <w:rsid w:val="00973933"/>
    <w:rsid w:val="009759F5"/>
    <w:rsid w:val="00975D90"/>
    <w:rsid w:val="009807FB"/>
    <w:rsid w:val="00995203"/>
    <w:rsid w:val="009A1689"/>
    <w:rsid w:val="009A2B4E"/>
    <w:rsid w:val="009A31B1"/>
    <w:rsid w:val="009C62FE"/>
    <w:rsid w:val="009D40C6"/>
    <w:rsid w:val="009D7DD5"/>
    <w:rsid w:val="009F1C8A"/>
    <w:rsid w:val="009F5122"/>
    <w:rsid w:val="009F5C9F"/>
    <w:rsid w:val="009F62C5"/>
    <w:rsid w:val="00A048B7"/>
    <w:rsid w:val="00A04E8D"/>
    <w:rsid w:val="00A14939"/>
    <w:rsid w:val="00A23AD3"/>
    <w:rsid w:val="00A261CD"/>
    <w:rsid w:val="00A267C3"/>
    <w:rsid w:val="00A32D90"/>
    <w:rsid w:val="00A41A75"/>
    <w:rsid w:val="00A450D3"/>
    <w:rsid w:val="00A45692"/>
    <w:rsid w:val="00A4751C"/>
    <w:rsid w:val="00A51753"/>
    <w:rsid w:val="00A5210C"/>
    <w:rsid w:val="00A53F3F"/>
    <w:rsid w:val="00A562CB"/>
    <w:rsid w:val="00A64B47"/>
    <w:rsid w:val="00A71446"/>
    <w:rsid w:val="00A802B0"/>
    <w:rsid w:val="00A826E3"/>
    <w:rsid w:val="00A922E9"/>
    <w:rsid w:val="00A94EB3"/>
    <w:rsid w:val="00A94F5B"/>
    <w:rsid w:val="00AA0B15"/>
    <w:rsid w:val="00AA27FE"/>
    <w:rsid w:val="00AA4CCC"/>
    <w:rsid w:val="00AA7349"/>
    <w:rsid w:val="00AB0E82"/>
    <w:rsid w:val="00AB1370"/>
    <w:rsid w:val="00AC5A2E"/>
    <w:rsid w:val="00AC6EB5"/>
    <w:rsid w:val="00AC6F2D"/>
    <w:rsid w:val="00AC7DA6"/>
    <w:rsid w:val="00AD6BD1"/>
    <w:rsid w:val="00AE1787"/>
    <w:rsid w:val="00AE6C1C"/>
    <w:rsid w:val="00AE7F66"/>
    <w:rsid w:val="00AF3E32"/>
    <w:rsid w:val="00AF539D"/>
    <w:rsid w:val="00AF6D70"/>
    <w:rsid w:val="00B05972"/>
    <w:rsid w:val="00B1138F"/>
    <w:rsid w:val="00B22D87"/>
    <w:rsid w:val="00B37199"/>
    <w:rsid w:val="00B60EED"/>
    <w:rsid w:val="00B82036"/>
    <w:rsid w:val="00B8299F"/>
    <w:rsid w:val="00B84087"/>
    <w:rsid w:val="00B85EAE"/>
    <w:rsid w:val="00B94D0E"/>
    <w:rsid w:val="00BA25BE"/>
    <w:rsid w:val="00BC0E75"/>
    <w:rsid w:val="00BE5D7A"/>
    <w:rsid w:val="00BF4EC4"/>
    <w:rsid w:val="00C11C86"/>
    <w:rsid w:val="00C1524B"/>
    <w:rsid w:val="00C15AB4"/>
    <w:rsid w:val="00C21F73"/>
    <w:rsid w:val="00C22CD8"/>
    <w:rsid w:val="00C332AC"/>
    <w:rsid w:val="00C358FA"/>
    <w:rsid w:val="00C37006"/>
    <w:rsid w:val="00C4237A"/>
    <w:rsid w:val="00C472B0"/>
    <w:rsid w:val="00C50CDE"/>
    <w:rsid w:val="00C7338C"/>
    <w:rsid w:val="00C86196"/>
    <w:rsid w:val="00C9131C"/>
    <w:rsid w:val="00C9486B"/>
    <w:rsid w:val="00CA5729"/>
    <w:rsid w:val="00CD1539"/>
    <w:rsid w:val="00CD4E8B"/>
    <w:rsid w:val="00CF12BB"/>
    <w:rsid w:val="00CF2689"/>
    <w:rsid w:val="00D02D5A"/>
    <w:rsid w:val="00D12A6D"/>
    <w:rsid w:val="00D25F82"/>
    <w:rsid w:val="00D267E9"/>
    <w:rsid w:val="00D362A6"/>
    <w:rsid w:val="00D36CE8"/>
    <w:rsid w:val="00D37BBA"/>
    <w:rsid w:val="00D423AA"/>
    <w:rsid w:val="00D44648"/>
    <w:rsid w:val="00D713E1"/>
    <w:rsid w:val="00D840AB"/>
    <w:rsid w:val="00D920E1"/>
    <w:rsid w:val="00DA4623"/>
    <w:rsid w:val="00DA70A0"/>
    <w:rsid w:val="00DB3894"/>
    <w:rsid w:val="00DB57C0"/>
    <w:rsid w:val="00DC1563"/>
    <w:rsid w:val="00DC5AF7"/>
    <w:rsid w:val="00DD38E1"/>
    <w:rsid w:val="00DD6C81"/>
    <w:rsid w:val="00DE19FC"/>
    <w:rsid w:val="00DE46D4"/>
    <w:rsid w:val="00E0041F"/>
    <w:rsid w:val="00E04C43"/>
    <w:rsid w:val="00E05C35"/>
    <w:rsid w:val="00E064E7"/>
    <w:rsid w:val="00E1123A"/>
    <w:rsid w:val="00E3586E"/>
    <w:rsid w:val="00E42F40"/>
    <w:rsid w:val="00E446C8"/>
    <w:rsid w:val="00E713FA"/>
    <w:rsid w:val="00E97B0B"/>
    <w:rsid w:val="00EA0B51"/>
    <w:rsid w:val="00EB283D"/>
    <w:rsid w:val="00EB39DB"/>
    <w:rsid w:val="00EB7D9B"/>
    <w:rsid w:val="00EC7D51"/>
    <w:rsid w:val="00ED518A"/>
    <w:rsid w:val="00ED5F9D"/>
    <w:rsid w:val="00EE469C"/>
    <w:rsid w:val="00EE4F35"/>
    <w:rsid w:val="00EE52F2"/>
    <w:rsid w:val="00EE5313"/>
    <w:rsid w:val="00F220FC"/>
    <w:rsid w:val="00F512C1"/>
    <w:rsid w:val="00F5774A"/>
    <w:rsid w:val="00F75F66"/>
    <w:rsid w:val="00F84D66"/>
    <w:rsid w:val="00F9744E"/>
    <w:rsid w:val="00FA039D"/>
    <w:rsid w:val="00FA4032"/>
    <w:rsid w:val="00FA6DBF"/>
    <w:rsid w:val="00FA7327"/>
    <w:rsid w:val="00FB17DF"/>
    <w:rsid w:val="00FB7BB1"/>
    <w:rsid w:val="00FD4784"/>
    <w:rsid w:val="00F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D"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691AE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FE51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Normal (Web)"/>
    <w:basedOn w:val="a"/>
    <w:uiPriority w:val="99"/>
    <w:semiHidden/>
    <w:unhideWhenUsed/>
    <w:rsid w:val="00FE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FE51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1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5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5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uiPriority w:val="99"/>
    <w:semiHidden/>
    <w:unhideWhenUsed/>
    <w:rsid w:val="00FE5151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  <w:lang w:eastAsia="ru-RU"/>
    </w:rPr>
  </w:style>
  <w:style w:type="character" w:customStyle="1" w:styleId="21">
    <w:name w:val="Основной текст (2)_"/>
    <w:link w:val="22"/>
    <w:semiHidden/>
    <w:locked/>
    <w:rsid w:val="00FE51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FE5151"/>
    <w:pPr>
      <w:widowControl w:val="0"/>
      <w:shd w:val="clear" w:color="auto" w:fill="FFFFFF"/>
      <w:spacing w:before="780" w:after="6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60E06E6B569B69F94C8DA95507522DEDA234E25E1A41C029E3133D6C2254CFB488997F815F8FCF86913E363B26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83D3-0BB5-4B01-964B-7BA480FC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123456789</cp:lastModifiedBy>
  <cp:revision>14</cp:revision>
  <cp:lastPrinted>2025-01-28T07:42:00Z</cp:lastPrinted>
  <dcterms:created xsi:type="dcterms:W3CDTF">2025-01-22T08:48:00Z</dcterms:created>
  <dcterms:modified xsi:type="dcterms:W3CDTF">2025-03-10T13:09:00Z</dcterms:modified>
</cp:coreProperties>
</file>