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A4" w:rsidRDefault="00EA69A4" w:rsidP="00EA69A4">
      <w:pPr>
        <w:pStyle w:val="ConsPlusTitle"/>
        <w:spacing w:line="276" w:lineRule="auto"/>
        <w:jc w:val="center"/>
        <w:rPr>
          <w:rFonts w:ascii="Times New Roman" w:hAnsi="Times New Roman" w:cs="Times New Roman"/>
          <w:sz w:val="32"/>
          <w:szCs w:val="32"/>
        </w:rPr>
      </w:pPr>
    </w:p>
    <w:p w:rsidR="00F44655" w:rsidRPr="00F44655" w:rsidRDefault="00F44655" w:rsidP="00EA69A4">
      <w:pPr>
        <w:pStyle w:val="ConsPlusTitle"/>
        <w:spacing w:line="276" w:lineRule="auto"/>
        <w:jc w:val="center"/>
        <w:rPr>
          <w:rFonts w:ascii="Times New Roman" w:hAnsi="Times New Roman" w:cs="Times New Roman"/>
          <w:sz w:val="32"/>
          <w:szCs w:val="32"/>
        </w:rPr>
      </w:pPr>
    </w:p>
    <w:p w:rsidR="00EA69A4" w:rsidRPr="00F44655" w:rsidRDefault="00EA69A4" w:rsidP="00EA69A4">
      <w:pPr>
        <w:pStyle w:val="ConsPlusTitle"/>
        <w:spacing w:line="276" w:lineRule="auto"/>
        <w:jc w:val="center"/>
        <w:rPr>
          <w:rFonts w:ascii="Times New Roman" w:hAnsi="Times New Roman" w:cs="Times New Roman"/>
          <w:sz w:val="32"/>
          <w:szCs w:val="32"/>
        </w:rPr>
      </w:pPr>
      <w:r w:rsidRPr="00F44655">
        <w:rPr>
          <w:rFonts w:ascii="Times New Roman" w:hAnsi="Times New Roman" w:cs="Times New Roman"/>
          <w:sz w:val="32"/>
          <w:szCs w:val="32"/>
        </w:rPr>
        <w:t xml:space="preserve">АДМИНИСТАЦИЯ ДМИТРИЕВСКОГО РАЙОНА </w:t>
      </w:r>
    </w:p>
    <w:p w:rsidR="00EA69A4" w:rsidRPr="00F44655" w:rsidRDefault="00EA69A4" w:rsidP="00EA69A4">
      <w:pPr>
        <w:pStyle w:val="ConsPlusTitle"/>
        <w:spacing w:line="276" w:lineRule="auto"/>
        <w:jc w:val="center"/>
        <w:rPr>
          <w:rFonts w:ascii="Times New Roman" w:hAnsi="Times New Roman" w:cs="Times New Roman"/>
          <w:sz w:val="32"/>
          <w:szCs w:val="32"/>
        </w:rPr>
      </w:pPr>
      <w:r w:rsidRPr="00F44655">
        <w:rPr>
          <w:rFonts w:ascii="Times New Roman" w:hAnsi="Times New Roman" w:cs="Times New Roman"/>
          <w:sz w:val="32"/>
          <w:szCs w:val="32"/>
        </w:rPr>
        <w:t>КУРСКОЙ ОБЛАСТИ</w:t>
      </w:r>
    </w:p>
    <w:p w:rsidR="00EA69A4" w:rsidRPr="00F44655" w:rsidRDefault="00EA69A4" w:rsidP="00EA69A4">
      <w:pPr>
        <w:pStyle w:val="ConsPlusTitle"/>
        <w:jc w:val="center"/>
        <w:rPr>
          <w:rFonts w:ascii="Times New Roman" w:hAnsi="Times New Roman" w:cs="Times New Roman"/>
          <w:b w:val="0"/>
          <w:sz w:val="28"/>
          <w:szCs w:val="28"/>
        </w:rPr>
      </w:pPr>
    </w:p>
    <w:p w:rsidR="00EA69A4" w:rsidRPr="00F44655" w:rsidRDefault="00EA69A4" w:rsidP="00EA69A4">
      <w:pPr>
        <w:pStyle w:val="ConsPlusTitle"/>
        <w:jc w:val="center"/>
        <w:rPr>
          <w:rFonts w:ascii="Times New Roman" w:hAnsi="Times New Roman" w:cs="Times New Roman"/>
          <w:b w:val="0"/>
          <w:sz w:val="28"/>
          <w:szCs w:val="28"/>
        </w:rPr>
      </w:pPr>
      <w:r w:rsidRPr="00F44655">
        <w:rPr>
          <w:rFonts w:ascii="Times New Roman" w:hAnsi="Times New Roman" w:cs="Times New Roman"/>
          <w:b w:val="0"/>
          <w:sz w:val="28"/>
          <w:szCs w:val="28"/>
        </w:rPr>
        <w:t>ПОСТАНОВЛЕНИЕ</w:t>
      </w:r>
    </w:p>
    <w:p w:rsidR="00EA69A4" w:rsidRPr="00F44655" w:rsidRDefault="00EA69A4" w:rsidP="00EA69A4">
      <w:pPr>
        <w:pStyle w:val="ConsPlusTitle"/>
        <w:jc w:val="center"/>
        <w:rPr>
          <w:rFonts w:ascii="Times New Roman" w:hAnsi="Times New Roman" w:cs="Times New Roman"/>
          <w:b w:val="0"/>
          <w:sz w:val="28"/>
          <w:szCs w:val="28"/>
        </w:rPr>
      </w:pPr>
    </w:p>
    <w:p w:rsidR="00EA69A4" w:rsidRDefault="00F44655" w:rsidP="00EA69A4">
      <w:pPr>
        <w:jc w:val="center"/>
        <w:rPr>
          <w:sz w:val="28"/>
          <w:szCs w:val="28"/>
        </w:rPr>
      </w:pPr>
      <w:r>
        <w:rPr>
          <w:sz w:val="28"/>
          <w:szCs w:val="28"/>
        </w:rPr>
        <w:t>от 18.12.2023 №604</w:t>
      </w:r>
    </w:p>
    <w:p w:rsidR="00F44655" w:rsidRPr="00F44655" w:rsidRDefault="00F44655" w:rsidP="00EA69A4">
      <w:pPr>
        <w:jc w:val="center"/>
        <w:rPr>
          <w:sz w:val="28"/>
          <w:szCs w:val="28"/>
        </w:rPr>
      </w:pPr>
    </w:p>
    <w:p w:rsidR="00EA69A4" w:rsidRPr="00F44655" w:rsidRDefault="00EA69A4" w:rsidP="00EA69A4">
      <w:pPr>
        <w:jc w:val="center"/>
        <w:rPr>
          <w:sz w:val="28"/>
          <w:szCs w:val="28"/>
        </w:rPr>
      </w:pPr>
      <w:r w:rsidRPr="00F44655">
        <w:rPr>
          <w:sz w:val="28"/>
          <w:szCs w:val="28"/>
        </w:rPr>
        <w:t>г. Дмитриев</w:t>
      </w:r>
    </w:p>
    <w:p w:rsidR="00CF44A3" w:rsidRPr="00F44655" w:rsidRDefault="00CF44A3" w:rsidP="00CF44A3">
      <w:pPr>
        <w:rPr>
          <w:sz w:val="28"/>
          <w:szCs w:val="28"/>
        </w:rPr>
      </w:pPr>
    </w:p>
    <w:p w:rsidR="00213A92" w:rsidRPr="00EE4CAB" w:rsidRDefault="00213A92" w:rsidP="00CF44A3">
      <w:pPr>
        <w:rPr>
          <w:sz w:val="28"/>
          <w:szCs w:val="28"/>
        </w:rPr>
      </w:pPr>
    </w:p>
    <w:p w:rsidR="00213A92" w:rsidRPr="00EE4CAB" w:rsidRDefault="00213A92" w:rsidP="00CF44A3">
      <w:pPr>
        <w:rPr>
          <w:sz w:val="28"/>
          <w:szCs w:val="28"/>
        </w:rPr>
      </w:pPr>
    </w:p>
    <w:p w:rsidR="00643487" w:rsidRDefault="00DB6CB3" w:rsidP="00DB6CB3">
      <w:pPr>
        <w:jc w:val="center"/>
        <w:rPr>
          <w:b/>
          <w:bCs/>
          <w:sz w:val="28"/>
          <w:szCs w:val="28"/>
        </w:rPr>
      </w:pPr>
      <w:bookmarkStart w:id="0" w:name="_GoBack"/>
      <w:bookmarkEnd w:id="0"/>
      <w:r w:rsidRPr="000D68EE">
        <w:rPr>
          <w:rStyle w:val="a4"/>
          <w:bCs w:val="0"/>
          <w:sz w:val="28"/>
          <w:szCs w:val="28"/>
        </w:rPr>
        <w:t xml:space="preserve">Об утверждении </w:t>
      </w:r>
      <w:r>
        <w:rPr>
          <w:rStyle w:val="a4"/>
          <w:bCs w:val="0"/>
          <w:sz w:val="28"/>
          <w:szCs w:val="28"/>
        </w:rPr>
        <w:t>П</w:t>
      </w:r>
      <w:r w:rsidRPr="000D68EE">
        <w:rPr>
          <w:rStyle w:val="a4"/>
          <w:bCs w:val="0"/>
          <w:sz w:val="28"/>
          <w:szCs w:val="28"/>
        </w:rPr>
        <w:t>рограммы профилактики</w:t>
      </w:r>
      <w:r>
        <w:rPr>
          <w:rStyle w:val="a4"/>
          <w:bCs w:val="0"/>
          <w:sz w:val="28"/>
          <w:szCs w:val="28"/>
        </w:rPr>
        <w:t xml:space="preserve"> рисков причинения вреда (ущерба) охраняемым </w:t>
      </w:r>
      <w:r w:rsidRPr="000D68EE">
        <w:rPr>
          <w:rStyle w:val="a4"/>
          <w:bCs w:val="0"/>
          <w:sz w:val="28"/>
          <w:szCs w:val="28"/>
        </w:rPr>
        <w:t>законо</w:t>
      </w:r>
      <w:r>
        <w:rPr>
          <w:rStyle w:val="a4"/>
          <w:bCs w:val="0"/>
          <w:sz w:val="28"/>
          <w:szCs w:val="28"/>
        </w:rPr>
        <w:t xml:space="preserve">м ценностям </w:t>
      </w:r>
      <w:r w:rsidRPr="00637572">
        <w:rPr>
          <w:b/>
          <w:bCs/>
          <w:sz w:val="28"/>
          <w:szCs w:val="28"/>
        </w:rPr>
        <w:t xml:space="preserve">при осуществлении </w:t>
      </w:r>
    </w:p>
    <w:p w:rsidR="00D47612" w:rsidRDefault="00DB6CB3" w:rsidP="00DB6CB3">
      <w:pPr>
        <w:jc w:val="center"/>
        <w:rPr>
          <w:b/>
          <w:bCs/>
          <w:sz w:val="28"/>
          <w:szCs w:val="28"/>
        </w:rPr>
      </w:pPr>
      <w:r w:rsidRPr="00637572">
        <w:rPr>
          <w:b/>
          <w:bCs/>
          <w:sz w:val="28"/>
          <w:szCs w:val="28"/>
        </w:rPr>
        <w:t xml:space="preserve">муниципального контроля </w:t>
      </w:r>
      <w:r w:rsidRPr="00DB6CB3">
        <w:rPr>
          <w:b/>
          <w:bCs/>
          <w:sz w:val="28"/>
          <w:szCs w:val="28"/>
        </w:rPr>
        <w:t xml:space="preserve">на автомобильном транспорте, </w:t>
      </w:r>
    </w:p>
    <w:p w:rsidR="00643487" w:rsidRDefault="00DB6CB3" w:rsidP="00DB6CB3">
      <w:pPr>
        <w:jc w:val="center"/>
        <w:rPr>
          <w:b/>
          <w:bCs/>
          <w:sz w:val="28"/>
          <w:szCs w:val="28"/>
        </w:rPr>
      </w:pPr>
      <w:r w:rsidRPr="00DB6CB3">
        <w:rPr>
          <w:b/>
          <w:bCs/>
          <w:sz w:val="28"/>
          <w:szCs w:val="28"/>
        </w:rPr>
        <w:t xml:space="preserve">городском наземном электрическом транспорте и в дорожном </w:t>
      </w:r>
    </w:p>
    <w:p w:rsidR="00643487" w:rsidRDefault="00DB6CB3" w:rsidP="00DB6CB3">
      <w:pPr>
        <w:jc w:val="center"/>
        <w:rPr>
          <w:b/>
          <w:bCs/>
          <w:sz w:val="28"/>
          <w:szCs w:val="28"/>
        </w:rPr>
      </w:pPr>
      <w:r w:rsidRPr="00DB6CB3">
        <w:rPr>
          <w:b/>
          <w:bCs/>
          <w:sz w:val="28"/>
          <w:szCs w:val="28"/>
        </w:rPr>
        <w:t xml:space="preserve">хозяйстве в границах </w:t>
      </w:r>
      <w:r w:rsidR="00D47612">
        <w:rPr>
          <w:b/>
          <w:bCs/>
          <w:sz w:val="28"/>
          <w:szCs w:val="28"/>
        </w:rPr>
        <w:t xml:space="preserve">сельских поселений Дмитриевского района </w:t>
      </w:r>
    </w:p>
    <w:p w:rsidR="00CF44A3" w:rsidRDefault="00D47612" w:rsidP="00DB6CB3">
      <w:pPr>
        <w:jc w:val="center"/>
        <w:rPr>
          <w:b/>
          <w:bCs/>
          <w:sz w:val="28"/>
          <w:szCs w:val="28"/>
        </w:rPr>
      </w:pPr>
      <w:r>
        <w:rPr>
          <w:b/>
          <w:bCs/>
          <w:sz w:val="28"/>
          <w:szCs w:val="28"/>
        </w:rPr>
        <w:t>Курской области</w:t>
      </w:r>
      <w:r w:rsidR="00DB6CB3" w:rsidRPr="00DB6CB3">
        <w:rPr>
          <w:b/>
          <w:bCs/>
          <w:sz w:val="28"/>
          <w:szCs w:val="28"/>
        </w:rPr>
        <w:t xml:space="preserve"> </w:t>
      </w:r>
      <w:r>
        <w:rPr>
          <w:b/>
          <w:bCs/>
          <w:sz w:val="28"/>
          <w:szCs w:val="28"/>
        </w:rPr>
        <w:t xml:space="preserve">на </w:t>
      </w:r>
      <w:r w:rsidR="00D34D4A">
        <w:rPr>
          <w:b/>
          <w:bCs/>
          <w:sz w:val="28"/>
          <w:szCs w:val="28"/>
        </w:rPr>
        <w:t>202</w:t>
      </w:r>
      <w:r w:rsidR="00134481">
        <w:rPr>
          <w:b/>
          <w:bCs/>
          <w:sz w:val="28"/>
          <w:szCs w:val="28"/>
        </w:rPr>
        <w:t>4</w:t>
      </w:r>
      <w:r w:rsidR="00DB6CB3" w:rsidRPr="00637572">
        <w:rPr>
          <w:b/>
          <w:bCs/>
          <w:sz w:val="28"/>
          <w:szCs w:val="28"/>
        </w:rPr>
        <w:t xml:space="preserve"> год</w:t>
      </w:r>
    </w:p>
    <w:p w:rsidR="00DB6CB3" w:rsidRPr="00637572" w:rsidRDefault="00DB6CB3" w:rsidP="00DB6CB3">
      <w:pPr>
        <w:jc w:val="center"/>
        <w:rPr>
          <w:b/>
          <w:bCs/>
          <w:sz w:val="28"/>
          <w:szCs w:val="28"/>
        </w:rPr>
      </w:pPr>
    </w:p>
    <w:p w:rsidR="00CF44A3" w:rsidRDefault="00CF44A3" w:rsidP="00D80E41">
      <w:pPr>
        <w:jc w:val="both"/>
        <w:rPr>
          <w:sz w:val="28"/>
          <w:szCs w:val="28"/>
        </w:rPr>
      </w:pPr>
      <w:r>
        <w:rPr>
          <w:sz w:val="28"/>
          <w:szCs w:val="28"/>
        </w:rPr>
        <w:tab/>
      </w:r>
      <w:r w:rsidR="00792F88" w:rsidRPr="003717F2">
        <w:rPr>
          <w:sz w:val="28"/>
          <w:szCs w:val="28"/>
        </w:rPr>
        <w:t>В соответствии со статьей 3.1 Федерального закона от 08.11.2007</w:t>
      </w:r>
      <w:r w:rsidR="00A21265">
        <w:rPr>
          <w:sz w:val="28"/>
          <w:szCs w:val="28"/>
        </w:rPr>
        <w:t xml:space="preserve"> г</w:t>
      </w:r>
      <w:r w:rsidR="00EE4CAB">
        <w:rPr>
          <w:sz w:val="28"/>
          <w:szCs w:val="28"/>
        </w:rPr>
        <w:t>.</w:t>
      </w:r>
      <w:r w:rsidR="00792F88" w:rsidRPr="003717F2">
        <w:rPr>
          <w:sz w:val="28"/>
          <w:szCs w:val="28"/>
        </w:rPr>
        <w:t xml:space="preserve"> </w:t>
      </w:r>
      <w:r w:rsidR="00D47612">
        <w:rPr>
          <w:sz w:val="28"/>
          <w:szCs w:val="28"/>
        </w:rPr>
        <w:t xml:space="preserve">            </w:t>
      </w:r>
      <w:r w:rsidR="00792F88" w:rsidRPr="003717F2">
        <w:rPr>
          <w:sz w:val="28"/>
          <w:szCs w:val="28"/>
        </w:rPr>
        <w:t>№ 259-ФЗ «Устав автомобильного транспорта и городского наземного электрического транспорта», статьей 13.1 Федерального закона от</w:t>
      </w:r>
      <w:r w:rsidR="00A21265">
        <w:rPr>
          <w:sz w:val="28"/>
          <w:szCs w:val="28"/>
        </w:rPr>
        <w:t xml:space="preserve">                     </w:t>
      </w:r>
      <w:r w:rsidR="00792F88" w:rsidRPr="003717F2">
        <w:rPr>
          <w:sz w:val="28"/>
          <w:szCs w:val="28"/>
        </w:rPr>
        <w:t xml:space="preserve"> 08.11.2007</w:t>
      </w:r>
      <w:r w:rsidR="00A21265">
        <w:rPr>
          <w:sz w:val="28"/>
          <w:szCs w:val="28"/>
        </w:rPr>
        <w:t xml:space="preserve"> г</w:t>
      </w:r>
      <w:r w:rsidR="00EE4CAB">
        <w:rPr>
          <w:sz w:val="28"/>
          <w:szCs w:val="28"/>
        </w:rPr>
        <w:t>.</w:t>
      </w:r>
      <w:r w:rsidR="00792F88" w:rsidRPr="003717F2">
        <w:rPr>
          <w:sz w:val="28"/>
          <w:szCs w:val="28"/>
        </w:rPr>
        <w:t xml:space="preserve"> № 257-ФЗ «Об автомобильных дорогах и о дорожной деятельности в Российской Федерации и о внесении изменений в отдельные </w:t>
      </w:r>
      <w:r w:rsidR="002C2573">
        <w:rPr>
          <w:sz w:val="28"/>
          <w:szCs w:val="28"/>
        </w:rPr>
        <w:t xml:space="preserve"> </w:t>
      </w:r>
      <w:r w:rsidR="00792F88" w:rsidRPr="003717F2">
        <w:rPr>
          <w:sz w:val="28"/>
          <w:szCs w:val="28"/>
        </w:rPr>
        <w:t xml:space="preserve">законодательные акты Российской Федерации», Федеральным законом </w:t>
      </w:r>
      <w:r w:rsidR="006308A9">
        <w:rPr>
          <w:sz w:val="28"/>
          <w:szCs w:val="28"/>
        </w:rPr>
        <w:t xml:space="preserve">                     </w:t>
      </w:r>
      <w:r w:rsidR="00792F88" w:rsidRPr="003717F2">
        <w:rPr>
          <w:sz w:val="28"/>
          <w:szCs w:val="28"/>
        </w:rPr>
        <w:t xml:space="preserve">от 31.07.2020 </w:t>
      </w:r>
      <w:r w:rsidR="00A21265">
        <w:rPr>
          <w:sz w:val="28"/>
          <w:szCs w:val="28"/>
        </w:rPr>
        <w:t>г</w:t>
      </w:r>
      <w:r w:rsidR="00EE4CAB">
        <w:rPr>
          <w:sz w:val="28"/>
          <w:szCs w:val="28"/>
        </w:rPr>
        <w:t>.</w:t>
      </w:r>
      <w:r w:rsidR="00A21265">
        <w:rPr>
          <w:sz w:val="28"/>
          <w:szCs w:val="28"/>
        </w:rPr>
        <w:t xml:space="preserve"> </w:t>
      </w:r>
      <w:r w:rsidR="00792F88" w:rsidRPr="003717F2">
        <w:rPr>
          <w:sz w:val="28"/>
          <w:szCs w:val="28"/>
        </w:rPr>
        <w:t xml:space="preserve">№ 248-ФЗ «О государственном контроле (надзоре) и </w:t>
      </w:r>
      <w:r w:rsidR="002C2573">
        <w:rPr>
          <w:sz w:val="28"/>
          <w:szCs w:val="28"/>
        </w:rPr>
        <w:t xml:space="preserve">              </w:t>
      </w:r>
      <w:r w:rsidR="00792F88" w:rsidRPr="003717F2">
        <w:rPr>
          <w:sz w:val="28"/>
          <w:szCs w:val="28"/>
        </w:rPr>
        <w:t xml:space="preserve">муниципальном контроле в Российской Федерации», Уставом </w:t>
      </w:r>
      <w:r w:rsidR="00FE3896">
        <w:rPr>
          <w:sz w:val="28"/>
          <w:szCs w:val="28"/>
        </w:rPr>
        <w:t>муниципального района «Дмитриевский район» Курской области</w:t>
      </w:r>
      <w:r w:rsidR="00D47612">
        <w:rPr>
          <w:sz w:val="28"/>
          <w:szCs w:val="28"/>
        </w:rPr>
        <w:t xml:space="preserve">, а также </w:t>
      </w:r>
      <w:r w:rsidR="002C2573">
        <w:rPr>
          <w:sz w:val="28"/>
          <w:szCs w:val="28"/>
        </w:rPr>
        <w:t>р</w:t>
      </w:r>
      <w:r w:rsidR="00D80E41">
        <w:rPr>
          <w:sz w:val="28"/>
          <w:szCs w:val="28"/>
        </w:rPr>
        <w:t xml:space="preserve">ешением </w:t>
      </w:r>
      <w:r w:rsidR="00D47612">
        <w:rPr>
          <w:sz w:val="28"/>
          <w:szCs w:val="28"/>
        </w:rPr>
        <w:t>Предст</w:t>
      </w:r>
      <w:r w:rsidR="00FE3896">
        <w:rPr>
          <w:sz w:val="28"/>
          <w:szCs w:val="28"/>
        </w:rPr>
        <w:t>а</w:t>
      </w:r>
      <w:r w:rsidR="00D47612">
        <w:rPr>
          <w:sz w:val="28"/>
          <w:szCs w:val="28"/>
        </w:rPr>
        <w:t xml:space="preserve">вительного </w:t>
      </w:r>
      <w:r w:rsidR="00D80E41">
        <w:rPr>
          <w:sz w:val="28"/>
          <w:szCs w:val="28"/>
        </w:rPr>
        <w:t xml:space="preserve">Собрания </w:t>
      </w:r>
      <w:r w:rsidR="00D47612">
        <w:rPr>
          <w:sz w:val="28"/>
          <w:szCs w:val="28"/>
        </w:rPr>
        <w:t>Дмитриевского района Курской области</w:t>
      </w:r>
      <w:r w:rsidR="00D80E41">
        <w:rPr>
          <w:sz w:val="28"/>
          <w:szCs w:val="28"/>
        </w:rPr>
        <w:t xml:space="preserve"> </w:t>
      </w:r>
      <w:r w:rsidR="002C2573">
        <w:rPr>
          <w:sz w:val="28"/>
          <w:szCs w:val="28"/>
        </w:rPr>
        <w:t xml:space="preserve">                 </w:t>
      </w:r>
      <w:r w:rsidR="00D80E41">
        <w:rPr>
          <w:sz w:val="28"/>
          <w:szCs w:val="28"/>
        </w:rPr>
        <w:t xml:space="preserve">от </w:t>
      </w:r>
      <w:r w:rsidR="00FE3896">
        <w:rPr>
          <w:sz w:val="28"/>
          <w:szCs w:val="28"/>
        </w:rPr>
        <w:t>30.11.2021</w:t>
      </w:r>
      <w:r w:rsidR="002C2573">
        <w:rPr>
          <w:sz w:val="28"/>
          <w:szCs w:val="28"/>
        </w:rPr>
        <w:t xml:space="preserve"> г</w:t>
      </w:r>
      <w:r w:rsidR="00EE4CAB">
        <w:rPr>
          <w:sz w:val="28"/>
          <w:szCs w:val="28"/>
        </w:rPr>
        <w:t>.</w:t>
      </w:r>
      <w:r w:rsidR="00D80E41">
        <w:rPr>
          <w:sz w:val="28"/>
          <w:szCs w:val="28"/>
        </w:rPr>
        <w:t xml:space="preserve"> №</w:t>
      </w:r>
      <w:r w:rsidR="00FE3896">
        <w:rPr>
          <w:sz w:val="28"/>
          <w:szCs w:val="28"/>
        </w:rPr>
        <w:t>131</w:t>
      </w:r>
      <w:r w:rsidR="00D80E41">
        <w:rPr>
          <w:sz w:val="28"/>
          <w:szCs w:val="28"/>
        </w:rPr>
        <w:t xml:space="preserve"> «</w:t>
      </w:r>
      <w:r w:rsidR="00D80E41" w:rsidRPr="00D80E41">
        <w:rPr>
          <w:sz w:val="28"/>
          <w:szCs w:val="28"/>
        </w:rPr>
        <w:t>Об утверждении Положения о муниципальном контроле</w:t>
      </w:r>
      <w:r w:rsidR="00D47612">
        <w:rPr>
          <w:sz w:val="28"/>
          <w:szCs w:val="28"/>
        </w:rPr>
        <w:t xml:space="preserve"> </w:t>
      </w:r>
      <w:r w:rsidR="00D80E41" w:rsidRPr="00D80E41">
        <w:rPr>
          <w:sz w:val="28"/>
          <w:szCs w:val="28"/>
        </w:rPr>
        <w:t xml:space="preserve">на автомобильном транспорте, городском наземном электрическом транспорте и в дорожном хозяйстве в границах </w:t>
      </w:r>
      <w:r w:rsidR="00D47612">
        <w:rPr>
          <w:sz w:val="28"/>
          <w:szCs w:val="28"/>
        </w:rPr>
        <w:t xml:space="preserve">сельских поселений Дмитриевского </w:t>
      </w:r>
      <w:r w:rsidR="00D80E41" w:rsidRPr="00D80E41">
        <w:rPr>
          <w:sz w:val="28"/>
          <w:szCs w:val="28"/>
        </w:rPr>
        <w:t>района</w:t>
      </w:r>
      <w:r w:rsidR="00D47612">
        <w:rPr>
          <w:sz w:val="28"/>
          <w:szCs w:val="28"/>
        </w:rPr>
        <w:t xml:space="preserve"> Курской области</w:t>
      </w:r>
      <w:r w:rsidR="00D80E41">
        <w:rPr>
          <w:sz w:val="28"/>
          <w:szCs w:val="28"/>
        </w:rPr>
        <w:t>»</w:t>
      </w:r>
      <w:r w:rsidR="00D47612">
        <w:rPr>
          <w:sz w:val="28"/>
          <w:szCs w:val="28"/>
        </w:rPr>
        <w:t>,</w:t>
      </w:r>
      <w:r w:rsidR="006B280A" w:rsidRPr="006B280A">
        <w:t xml:space="preserve"> </w:t>
      </w:r>
      <w:r w:rsidR="006B280A" w:rsidRPr="006B280A">
        <w:rPr>
          <w:sz w:val="28"/>
          <w:szCs w:val="28"/>
        </w:rPr>
        <w:t>с учетом заключения о результатах общественных обсуждений и протокола общественных обсуждений</w:t>
      </w:r>
      <w:r w:rsidR="0090385F">
        <w:rPr>
          <w:sz w:val="28"/>
          <w:szCs w:val="28"/>
        </w:rPr>
        <w:t xml:space="preserve"> </w:t>
      </w:r>
      <w:r w:rsidR="006B280A" w:rsidRPr="006B280A">
        <w:rPr>
          <w:sz w:val="28"/>
          <w:szCs w:val="28"/>
        </w:rPr>
        <w:t xml:space="preserve">от </w:t>
      </w:r>
      <w:r w:rsidR="00DA11AE">
        <w:rPr>
          <w:sz w:val="28"/>
          <w:szCs w:val="28"/>
        </w:rPr>
        <w:t xml:space="preserve">04.12.2023 </w:t>
      </w:r>
      <w:r w:rsidR="006B280A" w:rsidRPr="006B280A">
        <w:rPr>
          <w:sz w:val="28"/>
          <w:szCs w:val="28"/>
        </w:rPr>
        <w:t>года</w:t>
      </w:r>
      <w:r w:rsidR="003D65BF">
        <w:rPr>
          <w:sz w:val="28"/>
          <w:szCs w:val="28"/>
        </w:rPr>
        <w:t>,</w:t>
      </w:r>
      <w:r w:rsidR="00D47612">
        <w:rPr>
          <w:sz w:val="28"/>
          <w:szCs w:val="28"/>
        </w:rPr>
        <w:t xml:space="preserve"> Администрация Дмитриевского района Курской области </w:t>
      </w:r>
      <w:r w:rsidR="006B280A">
        <w:rPr>
          <w:sz w:val="28"/>
          <w:szCs w:val="28"/>
        </w:rPr>
        <w:t xml:space="preserve">                                 </w:t>
      </w:r>
      <w:r w:rsidR="00D47612">
        <w:rPr>
          <w:sz w:val="28"/>
          <w:szCs w:val="28"/>
        </w:rPr>
        <w:t>ПОСТАНОВЛЯЕТ:</w:t>
      </w:r>
    </w:p>
    <w:p w:rsidR="00FE3896" w:rsidRPr="00FE3896" w:rsidRDefault="00CF44A3" w:rsidP="00FE3896">
      <w:pPr>
        <w:pStyle w:val="a3"/>
        <w:numPr>
          <w:ilvl w:val="0"/>
          <w:numId w:val="1"/>
        </w:numPr>
        <w:ind w:left="0" w:firstLine="851"/>
        <w:jc w:val="both"/>
        <w:rPr>
          <w:sz w:val="28"/>
          <w:szCs w:val="28"/>
        </w:rPr>
      </w:pPr>
      <w:r w:rsidRPr="00FE3896">
        <w:rPr>
          <w:sz w:val="28"/>
          <w:szCs w:val="28"/>
        </w:rPr>
        <w:t xml:space="preserve">Утвердить </w:t>
      </w:r>
      <w:r w:rsidR="004B3E3A" w:rsidRPr="00FE3896">
        <w:rPr>
          <w:sz w:val="28"/>
          <w:szCs w:val="28"/>
        </w:rPr>
        <w:t xml:space="preserve">прилагаемую </w:t>
      </w:r>
      <w:r w:rsidR="00FE3896" w:rsidRPr="00FE3896">
        <w:rPr>
          <w:bCs/>
          <w:sz w:val="28"/>
          <w:szCs w:val="28"/>
        </w:rPr>
        <w:t xml:space="preserve">Программу профилактики </w:t>
      </w:r>
      <w:r w:rsidR="00FE3896" w:rsidRPr="00FE3896">
        <w:rPr>
          <w:rStyle w:val="a4"/>
          <w:b w:val="0"/>
          <w:bCs w:val="0"/>
          <w:sz w:val="28"/>
          <w:szCs w:val="28"/>
        </w:rPr>
        <w:t>рисков причинения вреда (ущерба) охраняемым законом ценностям</w:t>
      </w:r>
      <w:r w:rsidR="00FE3896" w:rsidRPr="00FE3896">
        <w:rPr>
          <w:rStyle w:val="a4"/>
          <w:bCs w:val="0"/>
          <w:sz w:val="28"/>
          <w:szCs w:val="28"/>
        </w:rPr>
        <w:t xml:space="preserve"> </w:t>
      </w:r>
      <w:r w:rsidR="00FE3896" w:rsidRPr="00FE3896">
        <w:rPr>
          <w:bCs/>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сельских поселений Дмитриевског</w:t>
      </w:r>
      <w:r w:rsidR="0090385F">
        <w:rPr>
          <w:bCs/>
          <w:sz w:val="28"/>
          <w:szCs w:val="28"/>
        </w:rPr>
        <w:t>о района Курской области на 2024</w:t>
      </w:r>
      <w:r w:rsidR="00FE3896" w:rsidRPr="00FE3896">
        <w:rPr>
          <w:bCs/>
          <w:sz w:val="28"/>
          <w:szCs w:val="28"/>
        </w:rPr>
        <w:t xml:space="preserve"> год</w:t>
      </w:r>
      <w:r w:rsidR="00FE3896">
        <w:rPr>
          <w:bCs/>
          <w:sz w:val="28"/>
          <w:szCs w:val="28"/>
        </w:rPr>
        <w:t>.</w:t>
      </w:r>
    </w:p>
    <w:p w:rsidR="00CF44A3" w:rsidRDefault="00CF44A3" w:rsidP="00D47612">
      <w:pPr>
        <w:pStyle w:val="a3"/>
        <w:numPr>
          <w:ilvl w:val="0"/>
          <w:numId w:val="1"/>
        </w:numPr>
        <w:ind w:left="0" w:firstLine="851"/>
        <w:jc w:val="both"/>
        <w:rPr>
          <w:sz w:val="28"/>
          <w:szCs w:val="28"/>
        </w:rPr>
      </w:pPr>
      <w:r w:rsidRPr="00FE3896">
        <w:rPr>
          <w:sz w:val="28"/>
          <w:szCs w:val="28"/>
        </w:rPr>
        <w:lastRenderedPageBreak/>
        <w:t>Конт</w:t>
      </w:r>
      <w:r w:rsidR="00213A92">
        <w:rPr>
          <w:sz w:val="28"/>
          <w:szCs w:val="28"/>
        </w:rPr>
        <w:t>роль за исполнением настоящего п</w:t>
      </w:r>
      <w:r w:rsidRPr="00FE3896">
        <w:rPr>
          <w:sz w:val="28"/>
          <w:szCs w:val="28"/>
        </w:rPr>
        <w:t xml:space="preserve">остановления возложить на </w:t>
      </w:r>
      <w:r w:rsidR="008F7500" w:rsidRPr="00FE3896">
        <w:rPr>
          <w:sz w:val="28"/>
          <w:szCs w:val="28"/>
        </w:rPr>
        <w:t>заместителя Главы Администрации Дмитриевского района, начальника отдела архитектуры, строительства, промышленности, транспорта и связи Чумак</w:t>
      </w:r>
      <w:r w:rsidR="00FE3896" w:rsidRPr="00FE3896">
        <w:rPr>
          <w:sz w:val="28"/>
          <w:szCs w:val="28"/>
        </w:rPr>
        <w:t>а</w:t>
      </w:r>
      <w:r w:rsidR="008F7500" w:rsidRPr="00FE3896">
        <w:rPr>
          <w:sz w:val="28"/>
          <w:szCs w:val="28"/>
        </w:rPr>
        <w:t xml:space="preserve"> А.Е.</w:t>
      </w:r>
    </w:p>
    <w:p w:rsidR="00E154D0" w:rsidRPr="00E154D0" w:rsidRDefault="00E154D0" w:rsidP="00D47612">
      <w:pPr>
        <w:pStyle w:val="a3"/>
        <w:numPr>
          <w:ilvl w:val="0"/>
          <w:numId w:val="1"/>
        </w:numPr>
        <w:ind w:left="0" w:firstLine="851"/>
        <w:jc w:val="both"/>
        <w:rPr>
          <w:sz w:val="28"/>
          <w:szCs w:val="28"/>
        </w:rPr>
      </w:pPr>
      <w:r w:rsidRPr="00E154D0">
        <w:rPr>
          <w:sz w:val="28"/>
          <w:szCs w:val="28"/>
        </w:rPr>
        <w:t>Постановление вступает в</w:t>
      </w:r>
      <w:r>
        <w:rPr>
          <w:sz w:val="28"/>
          <w:szCs w:val="28"/>
        </w:rPr>
        <w:t xml:space="preserve"> силу </w:t>
      </w:r>
      <w:r w:rsidR="00FE3896">
        <w:rPr>
          <w:sz w:val="28"/>
          <w:szCs w:val="28"/>
        </w:rPr>
        <w:t>со дня его подписания.</w:t>
      </w:r>
    </w:p>
    <w:p w:rsidR="00CF44A3" w:rsidRDefault="00CF44A3" w:rsidP="00CF44A3">
      <w:pPr>
        <w:jc w:val="both"/>
        <w:rPr>
          <w:sz w:val="28"/>
          <w:szCs w:val="28"/>
        </w:rPr>
      </w:pPr>
    </w:p>
    <w:p w:rsidR="008F7500" w:rsidRDefault="008F7500" w:rsidP="00CF44A3">
      <w:pPr>
        <w:jc w:val="both"/>
        <w:rPr>
          <w:sz w:val="28"/>
          <w:szCs w:val="28"/>
        </w:rPr>
      </w:pPr>
    </w:p>
    <w:p w:rsidR="008F7500" w:rsidRDefault="008F7500" w:rsidP="00CF44A3">
      <w:pPr>
        <w:jc w:val="both"/>
        <w:rPr>
          <w:sz w:val="28"/>
          <w:szCs w:val="28"/>
        </w:rPr>
      </w:pPr>
    </w:p>
    <w:p w:rsidR="00CF44A3" w:rsidRDefault="00D34D4A" w:rsidP="00CF44A3">
      <w:pPr>
        <w:jc w:val="both"/>
        <w:rPr>
          <w:bCs/>
          <w:sz w:val="28"/>
          <w:szCs w:val="28"/>
        </w:rPr>
      </w:pPr>
      <w:r>
        <w:rPr>
          <w:bCs/>
          <w:sz w:val="28"/>
          <w:szCs w:val="28"/>
        </w:rPr>
        <w:t>Глава</w:t>
      </w:r>
      <w:r w:rsidR="008F7500">
        <w:rPr>
          <w:bCs/>
          <w:sz w:val="28"/>
          <w:szCs w:val="28"/>
        </w:rPr>
        <w:t xml:space="preserve"> Дмитриевского района </w:t>
      </w:r>
      <w:r w:rsidR="008F7500">
        <w:rPr>
          <w:bCs/>
          <w:sz w:val="28"/>
          <w:szCs w:val="28"/>
        </w:rPr>
        <w:tab/>
      </w:r>
      <w:r w:rsidR="008F7500">
        <w:rPr>
          <w:bCs/>
          <w:sz w:val="28"/>
          <w:szCs w:val="28"/>
        </w:rPr>
        <w:tab/>
      </w:r>
      <w:r w:rsidR="008F7500">
        <w:rPr>
          <w:bCs/>
          <w:sz w:val="28"/>
          <w:szCs w:val="28"/>
        </w:rPr>
        <w:tab/>
      </w:r>
      <w:r w:rsidR="008F7500">
        <w:rPr>
          <w:bCs/>
          <w:sz w:val="28"/>
          <w:szCs w:val="28"/>
        </w:rPr>
        <w:tab/>
      </w:r>
      <w:r w:rsidR="008F7500">
        <w:rPr>
          <w:bCs/>
          <w:sz w:val="28"/>
          <w:szCs w:val="28"/>
        </w:rPr>
        <w:tab/>
      </w:r>
      <w:r w:rsidR="00FE3896">
        <w:rPr>
          <w:bCs/>
          <w:sz w:val="28"/>
          <w:szCs w:val="28"/>
        </w:rPr>
        <w:t xml:space="preserve">     </w:t>
      </w:r>
      <w:r w:rsidR="00B856FC">
        <w:rPr>
          <w:bCs/>
          <w:sz w:val="28"/>
          <w:szCs w:val="28"/>
        </w:rPr>
        <w:t>А.В.</w:t>
      </w:r>
      <w:r w:rsidR="003D65BF">
        <w:rPr>
          <w:bCs/>
          <w:sz w:val="28"/>
          <w:szCs w:val="28"/>
        </w:rPr>
        <w:t xml:space="preserve"> </w:t>
      </w:r>
      <w:r w:rsidR="00B856FC">
        <w:rPr>
          <w:bCs/>
          <w:sz w:val="28"/>
          <w:szCs w:val="28"/>
        </w:rPr>
        <w:t>Рябыкин</w:t>
      </w:r>
    </w:p>
    <w:p w:rsidR="00E154D0" w:rsidRDefault="00E154D0" w:rsidP="00CF44A3">
      <w:pPr>
        <w:jc w:val="both"/>
        <w:rPr>
          <w:bCs/>
          <w:sz w:val="28"/>
          <w:szCs w:val="28"/>
        </w:rPr>
      </w:pPr>
    </w:p>
    <w:p w:rsidR="00FF641F" w:rsidRDefault="00FF641F" w:rsidP="00CF44A3">
      <w:pPr>
        <w:jc w:val="both"/>
        <w:rPr>
          <w:bCs/>
          <w:sz w:val="28"/>
          <w:szCs w:val="28"/>
        </w:rPr>
      </w:pPr>
    </w:p>
    <w:p w:rsidR="00E20C76" w:rsidRPr="00E20C76" w:rsidRDefault="00E20C76" w:rsidP="00E20C76">
      <w:pPr>
        <w:spacing w:line="259" w:lineRule="auto"/>
      </w:pPr>
      <w:r w:rsidRPr="00E20C76">
        <w:t>Исполнитель:</w:t>
      </w:r>
    </w:p>
    <w:p w:rsidR="00E07C20" w:rsidRDefault="00E20C76" w:rsidP="00E20C76">
      <w:pPr>
        <w:spacing w:line="259" w:lineRule="auto"/>
        <w:rPr>
          <w:bCs/>
          <w:sz w:val="28"/>
          <w:szCs w:val="28"/>
        </w:rPr>
      </w:pPr>
      <w:r w:rsidRPr="00E20C76">
        <w:rPr>
          <w:bCs/>
        </w:rPr>
        <w:t>О.В.</w:t>
      </w:r>
      <w:r>
        <w:rPr>
          <w:bCs/>
        </w:rPr>
        <w:t xml:space="preserve"> </w:t>
      </w:r>
      <w:r w:rsidRPr="00E20C76">
        <w:rPr>
          <w:bCs/>
        </w:rPr>
        <w:t>Ворожко</w:t>
      </w:r>
      <w:r w:rsidR="00E07C20">
        <w:rPr>
          <w:bCs/>
          <w:sz w:val="28"/>
          <w:szCs w:val="28"/>
        </w:rPr>
        <w:br w:type="page"/>
      </w:r>
    </w:p>
    <w:p w:rsidR="00E154D0" w:rsidRPr="00EA69A4" w:rsidRDefault="007A6BA5" w:rsidP="004B3E3A">
      <w:pPr>
        <w:ind w:left="4820" w:firstLine="6"/>
        <w:rPr>
          <w:sz w:val="28"/>
          <w:szCs w:val="28"/>
        </w:rPr>
      </w:pPr>
      <w:r>
        <w:rPr>
          <w:bCs/>
          <w:sz w:val="28"/>
          <w:szCs w:val="28"/>
        </w:rPr>
        <w:lastRenderedPageBreak/>
        <w:t>УТВЕРЖДЕНА</w:t>
      </w:r>
    </w:p>
    <w:p w:rsidR="007A6BA5" w:rsidRDefault="007A6BA5" w:rsidP="007A6BA5">
      <w:pPr>
        <w:widowControl w:val="0"/>
        <w:autoSpaceDE w:val="0"/>
        <w:autoSpaceDN w:val="0"/>
        <w:adjustRightInd w:val="0"/>
        <w:ind w:left="4820" w:firstLine="6"/>
        <w:rPr>
          <w:sz w:val="28"/>
          <w:szCs w:val="28"/>
        </w:rPr>
      </w:pPr>
      <w:r>
        <w:rPr>
          <w:sz w:val="28"/>
          <w:szCs w:val="28"/>
        </w:rPr>
        <w:t>п</w:t>
      </w:r>
      <w:r w:rsidR="00E154D0" w:rsidRPr="00EA69A4">
        <w:rPr>
          <w:sz w:val="28"/>
          <w:szCs w:val="28"/>
        </w:rPr>
        <w:t>остановлением</w:t>
      </w:r>
      <w:r>
        <w:rPr>
          <w:sz w:val="28"/>
          <w:szCs w:val="28"/>
        </w:rPr>
        <w:t xml:space="preserve"> </w:t>
      </w:r>
      <w:r w:rsidR="00CF44A3" w:rsidRPr="00EA69A4">
        <w:rPr>
          <w:sz w:val="28"/>
          <w:szCs w:val="28"/>
        </w:rPr>
        <w:t xml:space="preserve">Администрации </w:t>
      </w:r>
      <w:r w:rsidR="00565ACF" w:rsidRPr="00EA69A4">
        <w:rPr>
          <w:sz w:val="28"/>
          <w:szCs w:val="28"/>
        </w:rPr>
        <w:t xml:space="preserve">Дмитриевского </w:t>
      </w:r>
      <w:r w:rsidR="00CF44A3" w:rsidRPr="00EA69A4">
        <w:rPr>
          <w:sz w:val="28"/>
          <w:szCs w:val="28"/>
        </w:rPr>
        <w:t>района</w:t>
      </w:r>
      <w:r w:rsidR="00565ACF" w:rsidRPr="00EA69A4">
        <w:rPr>
          <w:sz w:val="28"/>
          <w:szCs w:val="28"/>
        </w:rPr>
        <w:t xml:space="preserve"> </w:t>
      </w:r>
    </w:p>
    <w:p w:rsidR="00CF44A3" w:rsidRPr="00EA69A4" w:rsidRDefault="00565ACF" w:rsidP="007A6BA5">
      <w:pPr>
        <w:widowControl w:val="0"/>
        <w:autoSpaceDE w:val="0"/>
        <w:autoSpaceDN w:val="0"/>
        <w:adjustRightInd w:val="0"/>
        <w:ind w:left="4820" w:firstLine="6"/>
        <w:rPr>
          <w:sz w:val="28"/>
          <w:szCs w:val="28"/>
        </w:rPr>
      </w:pPr>
      <w:r w:rsidRPr="00EA69A4">
        <w:rPr>
          <w:sz w:val="28"/>
          <w:szCs w:val="28"/>
        </w:rPr>
        <w:t>Курской области</w:t>
      </w:r>
    </w:p>
    <w:p w:rsidR="00CF44A3" w:rsidRPr="00EA69A4" w:rsidRDefault="00CF44A3" w:rsidP="004B3E3A">
      <w:pPr>
        <w:widowControl w:val="0"/>
        <w:autoSpaceDE w:val="0"/>
        <w:autoSpaceDN w:val="0"/>
        <w:adjustRightInd w:val="0"/>
        <w:ind w:left="4820" w:firstLine="6"/>
        <w:rPr>
          <w:sz w:val="28"/>
          <w:szCs w:val="28"/>
        </w:rPr>
      </w:pPr>
      <w:r w:rsidRPr="00EA69A4">
        <w:rPr>
          <w:sz w:val="28"/>
          <w:szCs w:val="28"/>
        </w:rPr>
        <w:t xml:space="preserve">от   </w:t>
      </w:r>
      <w:r w:rsidR="00565ACF" w:rsidRPr="00EA69A4">
        <w:rPr>
          <w:sz w:val="28"/>
          <w:szCs w:val="28"/>
        </w:rPr>
        <w:t>_______</w:t>
      </w:r>
      <w:r w:rsidR="00D34D4A">
        <w:rPr>
          <w:sz w:val="28"/>
          <w:szCs w:val="28"/>
        </w:rPr>
        <w:t xml:space="preserve"> 202</w:t>
      </w:r>
      <w:r w:rsidR="00B856FC">
        <w:rPr>
          <w:sz w:val="28"/>
          <w:szCs w:val="28"/>
        </w:rPr>
        <w:t>3</w:t>
      </w:r>
      <w:r w:rsidR="00565ACF" w:rsidRPr="00EA69A4">
        <w:rPr>
          <w:sz w:val="28"/>
          <w:szCs w:val="28"/>
        </w:rPr>
        <w:t xml:space="preserve"> №</w:t>
      </w:r>
      <w:r w:rsidR="00D34D4A">
        <w:rPr>
          <w:sz w:val="28"/>
          <w:szCs w:val="28"/>
        </w:rPr>
        <w:t xml:space="preserve"> </w:t>
      </w:r>
      <w:r w:rsidR="00565ACF" w:rsidRPr="00EA69A4">
        <w:rPr>
          <w:sz w:val="28"/>
          <w:szCs w:val="28"/>
        </w:rPr>
        <w:t xml:space="preserve">  _____</w:t>
      </w:r>
    </w:p>
    <w:p w:rsidR="00CF44A3" w:rsidRPr="000925AA" w:rsidRDefault="00CF44A3" w:rsidP="00CF44A3">
      <w:pPr>
        <w:widowControl w:val="0"/>
        <w:autoSpaceDE w:val="0"/>
        <w:autoSpaceDN w:val="0"/>
        <w:adjustRightInd w:val="0"/>
        <w:ind w:left="5220"/>
        <w:jc w:val="right"/>
        <w:rPr>
          <w:sz w:val="28"/>
          <w:szCs w:val="28"/>
        </w:rPr>
      </w:pPr>
    </w:p>
    <w:p w:rsidR="00CF44A3" w:rsidRDefault="00CF44A3" w:rsidP="00CF44A3">
      <w:pPr>
        <w:jc w:val="center"/>
        <w:rPr>
          <w:b/>
          <w:bCs/>
          <w:sz w:val="28"/>
          <w:szCs w:val="28"/>
        </w:rPr>
      </w:pPr>
    </w:p>
    <w:p w:rsidR="00CF44A3" w:rsidRDefault="00CF44A3" w:rsidP="00CF44A3">
      <w:pPr>
        <w:jc w:val="center"/>
        <w:rPr>
          <w:b/>
          <w:bCs/>
          <w:sz w:val="28"/>
          <w:szCs w:val="28"/>
        </w:rPr>
      </w:pPr>
      <w:r w:rsidRPr="000925AA">
        <w:rPr>
          <w:b/>
          <w:bCs/>
          <w:sz w:val="28"/>
          <w:szCs w:val="28"/>
        </w:rPr>
        <w:t>Программа</w:t>
      </w:r>
      <w:r w:rsidR="00E154D0">
        <w:rPr>
          <w:b/>
          <w:bCs/>
          <w:sz w:val="28"/>
          <w:szCs w:val="28"/>
        </w:rPr>
        <w:t xml:space="preserve"> </w:t>
      </w:r>
      <w:r w:rsidRPr="00D44526">
        <w:rPr>
          <w:b/>
          <w:bCs/>
          <w:sz w:val="28"/>
          <w:szCs w:val="28"/>
        </w:rPr>
        <w:t xml:space="preserve">профилактики </w:t>
      </w:r>
    </w:p>
    <w:p w:rsidR="00643487" w:rsidRDefault="00DB6CB3" w:rsidP="00CF44A3">
      <w:pPr>
        <w:jc w:val="center"/>
        <w:rPr>
          <w:b/>
          <w:bCs/>
          <w:sz w:val="28"/>
          <w:szCs w:val="28"/>
        </w:rPr>
      </w:pPr>
      <w:r>
        <w:rPr>
          <w:rStyle w:val="a4"/>
          <w:bCs w:val="0"/>
          <w:sz w:val="28"/>
          <w:szCs w:val="28"/>
        </w:rPr>
        <w:t xml:space="preserve">рисков причинения вреда (ущерба) охраняемым </w:t>
      </w:r>
      <w:r w:rsidRPr="000D68EE">
        <w:rPr>
          <w:rStyle w:val="a4"/>
          <w:bCs w:val="0"/>
          <w:sz w:val="28"/>
          <w:szCs w:val="28"/>
        </w:rPr>
        <w:t>законо</w:t>
      </w:r>
      <w:r>
        <w:rPr>
          <w:rStyle w:val="a4"/>
          <w:bCs w:val="0"/>
          <w:sz w:val="28"/>
          <w:szCs w:val="28"/>
        </w:rPr>
        <w:t xml:space="preserve">м ценностям </w:t>
      </w:r>
      <w:r w:rsidRPr="00637572">
        <w:rPr>
          <w:b/>
          <w:bCs/>
          <w:sz w:val="28"/>
          <w:szCs w:val="28"/>
        </w:rPr>
        <w:t xml:space="preserve">при осуществлении муниципального контроля </w:t>
      </w:r>
      <w:r w:rsidRPr="00DB6CB3">
        <w:rPr>
          <w:b/>
          <w:bCs/>
          <w:sz w:val="28"/>
          <w:szCs w:val="28"/>
        </w:rPr>
        <w:t xml:space="preserve">на автомобильном транспорте, городском наземном электрическом транспорте и в </w:t>
      </w:r>
    </w:p>
    <w:p w:rsidR="00643487" w:rsidRDefault="00DB6CB3" w:rsidP="00CF44A3">
      <w:pPr>
        <w:jc w:val="center"/>
        <w:rPr>
          <w:b/>
          <w:bCs/>
          <w:sz w:val="28"/>
          <w:szCs w:val="28"/>
        </w:rPr>
      </w:pPr>
      <w:r w:rsidRPr="00DB6CB3">
        <w:rPr>
          <w:b/>
          <w:bCs/>
          <w:sz w:val="28"/>
          <w:szCs w:val="28"/>
        </w:rPr>
        <w:t xml:space="preserve">дорожном хозяйстве в границах </w:t>
      </w:r>
      <w:r w:rsidR="00565ACF">
        <w:rPr>
          <w:b/>
          <w:bCs/>
          <w:sz w:val="28"/>
          <w:szCs w:val="28"/>
        </w:rPr>
        <w:t>сельских поселений</w:t>
      </w:r>
      <w:r w:rsidRPr="00DB6CB3">
        <w:rPr>
          <w:b/>
          <w:bCs/>
          <w:sz w:val="28"/>
          <w:szCs w:val="28"/>
        </w:rPr>
        <w:t xml:space="preserve"> </w:t>
      </w:r>
    </w:p>
    <w:p w:rsidR="00CF44A3" w:rsidRDefault="00565ACF" w:rsidP="00CF44A3">
      <w:pPr>
        <w:jc w:val="center"/>
        <w:rPr>
          <w:b/>
          <w:bCs/>
          <w:sz w:val="28"/>
          <w:szCs w:val="28"/>
        </w:rPr>
      </w:pPr>
      <w:r>
        <w:rPr>
          <w:b/>
          <w:bCs/>
          <w:sz w:val="28"/>
          <w:szCs w:val="28"/>
        </w:rPr>
        <w:t xml:space="preserve">Дмитриевского района Курской области на </w:t>
      </w:r>
      <w:r w:rsidR="00B856FC">
        <w:rPr>
          <w:b/>
          <w:bCs/>
          <w:sz w:val="28"/>
          <w:szCs w:val="28"/>
        </w:rPr>
        <w:t>2024</w:t>
      </w:r>
      <w:r w:rsidR="00DB6CB3" w:rsidRPr="00637572">
        <w:rPr>
          <w:b/>
          <w:bCs/>
          <w:sz w:val="28"/>
          <w:szCs w:val="28"/>
        </w:rPr>
        <w:t xml:space="preserve"> год</w:t>
      </w:r>
    </w:p>
    <w:p w:rsidR="00DB6CB3" w:rsidRPr="002C0BB6" w:rsidRDefault="00DB6CB3" w:rsidP="00CF44A3">
      <w:pPr>
        <w:jc w:val="center"/>
        <w:rPr>
          <w:b/>
          <w:bCs/>
          <w:sz w:val="28"/>
          <w:szCs w:val="28"/>
        </w:rPr>
      </w:pPr>
    </w:p>
    <w:p w:rsidR="00CF44A3" w:rsidRPr="00A577C0" w:rsidRDefault="00462065" w:rsidP="00EE4CAB">
      <w:pPr>
        <w:pStyle w:val="ConsPlusTitle"/>
        <w:jc w:val="center"/>
        <w:outlineLvl w:val="1"/>
        <w:rPr>
          <w:rFonts w:ascii="Times New Roman" w:hAnsi="Times New Roman" w:cs="Times New Roman"/>
          <w:bCs w:val="0"/>
          <w:sz w:val="28"/>
        </w:rPr>
      </w:pPr>
      <w:r>
        <w:rPr>
          <w:rFonts w:ascii="Times New Roman" w:hAnsi="Times New Roman" w:cs="Times New Roman"/>
          <w:bCs w:val="0"/>
          <w:sz w:val="28"/>
        </w:rPr>
        <w:t>1</w:t>
      </w:r>
      <w:r w:rsidR="00CF44A3" w:rsidRPr="009C7DAD">
        <w:rPr>
          <w:rFonts w:ascii="Times New Roman" w:hAnsi="Times New Roman" w:cs="Times New Roman"/>
          <w:bCs w:val="0"/>
          <w:sz w:val="28"/>
        </w:rPr>
        <w:t>.</w:t>
      </w:r>
      <w:r w:rsidR="00CF44A3" w:rsidRPr="00A577C0">
        <w:rPr>
          <w:rFonts w:ascii="Times New Roman" w:hAnsi="Times New Roman" w:cs="Times New Roman"/>
          <w:bCs w:val="0"/>
          <w:sz w:val="28"/>
        </w:rPr>
        <w:t xml:space="preserve">Анализ текущего состояния осуществления </w:t>
      </w:r>
      <w:r w:rsidR="00CF44A3">
        <w:rPr>
          <w:rFonts w:ascii="Times New Roman" w:hAnsi="Times New Roman" w:cs="Times New Roman"/>
          <w:bCs w:val="0"/>
          <w:sz w:val="28"/>
        </w:rPr>
        <w:t>муниципального</w:t>
      </w:r>
      <w:r w:rsidR="00CF44A3" w:rsidRPr="00A577C0">
        <w:rPr>
          <w:rFonts w:ascii="Times New Roman" w:hAnsi="Times New Roman" w:cs="Times New Roman"/>
          <w:bCs w:val="0"/>
          <w:sz w:val="28"/>
        </w:rPr>
        <w:t xml:space="preserve"> контроля, описание </w:t>
      </w:r>
      <w:r w:rsidR="00CF44A3">
        <w:rPr>
          <w:rFonts w:ascii="Times New Roman" w:hAnsi="Times New Roman" w:cs="Times New Roman"/>
          <w:bCs w:val="0"/>
          <w:sz w:val="28"/>
        </w:rPr>
        <w:t xml:space="preserve">текущего </w:t>
      </w:r>
      <w:r w:rsidR="00CF44A3" w:rsidRPr="00A577C0">
        <w:rPr>
          <w:rFonts w:ascii="Times New Roman" w:hAnsi="Times New Roman" w:cs="Times New Roman"/>
          <w:bCs w:val="0"/>
          <w:sz w:val="28"/>
        </w:rPr>
        <w:t xml:space="preserve">развития профилактической деятельности контрольного органа, характеристика проблем, на решение которых направлена </w:t>
      </w:r>
      <w:r w:rsidR="00CF44A3">
        <w:rPr>
          <w:rFonts w:ascii="Times New Roman" w:hAnsi="Times New Roman" w:cs="Times New Roman"/>
          <w:bCs w:val="0"/>
          <w:sz w:val="28"/>
        </w:rPr>
        <w:t>П</w:t>
      </w:r>
      <w:r w:rsidR="00CF44A3" w:rsidRPr="00A577C0">
        <w:rPr>
          <w:rFonts w:ascii="Times New Roman" w:hAnsi="Times New Roman" w:cs="Times New Roman"/>
          <w:bCs w:val="0"/>
          <w:sz w:val="28"/>
        </w:rPr>
        <w:t>рограмма</w:t>
      </w:r>
    </w:p>
    <w:p w:rsidR="00CF44A3" w:rsidRPr="00A577C0" w:rsidRDefault="00CF44A3" w:rsidP="00CF44A3">
      <w:pPr>
        <w:pStyle w:val="ConsPlusNormal"/>
        <w:ind w:left="720"/>
        <w:jc w:val="both"/>
        <w:rPr>
          <w:rFonts w:ascii="Times New Roman" w:hAnsi="Times New Roman" w:cs="Times New Roman"/>
          <w:sz w:val="28"/>
        </w:rPr>
      </w:pPr>
    </w:p>
    <w:p w:rsidR="00950994" w:rsidRDefault="00CF44A3" w:rsidP="00950994">
      <w:pPr>
        <w:pStyle w:val="ConsPlusNormal"/>
        <w:jc w:val="both"/>
        <w:rPr>
          <w:rFonts w:ascii="Times New Roman" w:hAnsi="Times New Roman" w:cs="Times New Roman"/>
          <w:sz w:val="28"/>
          <w:szCs w:val="28"/>
        </w:rPr>
      </w:pPr>
      <w:r w:rsidRPr="00A577C0">
        <w:rPr>
          <w:rFonts w:ascii="Times New Roman" w:hAnsi="Times New Roman" w:cs="Times New Roman"/>
          <w:sz w:val="28"/>
          <w:szCs w:val="28"/>
        </w:rPr>
        <w:tab/>
      </w:r>
      <w:r w:rsidR="00D80E41" w:rsidRPr="00D80E41">
        <w:rPr>
          <w:rFonts w:ascii="Times New Roman" w:hAnsi="Times New Roman" w:cs="Times New Roman"/>
          <w:sz w:val="28"/>
          <w:szCs w:val="28"/>
        </w:rPr>
        <w:t>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w:t>
      </w:r>
    </w:p>
    <w:p w:rsidR="00D80E41" w:rsidRPr="00D80E41" w:rsidRDefault="00D80E41" w:rsidP="00950994">
      <w:pPr>
        <w:pStyle w:val="ConsPlusNormal"/>
        <w:ind w:firstLine="709"/>
        <w:jc w:val="both"/>
        <w:rPr>
          <w:rFonts w:ascii="Times New Roman" w:hAnsi="Times New Roman" w:cs="Times New Roman"/>
          <w:sz w:val="28"/>
          <w:szCs w:val="28"/>
        </w:rPr>
      </w:pPr>
      <w:r w:rsidRPr="00D80E41">
        <w:rPr>
          <w:rFonts w:ascii="Times New Roman" w:hAnsi="Times New Roman" w:cs="Times New Roman"/>
          <w:sz w:val="28"/>
          <w:szCs w:val="28"/>
        </w:rPr>
        <w:t>Обяз</w:t>
      </w:r>
      <w:r w:rsidR="002B3302">
        <w:rPr>
          <w:rFonts w:ascii="Times New Roman" w:hAnsi="Times New Roman" w:cs="Times New Roman"/>
          <w:sz w:val="28"/>
          <w:szCs w:val="28"/>
        </w:rPr>
        <w:t>ательные требования,</w:t>
      </w:r>
      <w:r w:rsidRPr="00D80E41">
        <w:rPr>
          <w:rFonts w:ascii="Times New Roman" w:hAnsi="Times New Roman" w:cs="Times New Roman"/>
          <w:sz w:val="28"/>
          <w:szCs w:val="28"/>
        </w:rPr>
        <w:t xml:space="preserve"> установленные муниципальными правовыми актами, оценка соблюдения которых является предметом муниципального контроля: </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 в области автомобильных дорог и дорожной деятельности, установленных в отношении дорог местного значения: к эксплуатации объектов дорожного сервиса, размещенных в полосах отвода и (или) придорожных полосах автомобильных дорог общего пользования;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установленных в отношении перевозок по муниципальным маршрутам</w:t>
      </w:r>
      <w:r w:rsidR="00EA69A4">
        <w:rPr>
          <w:rFonts w:ascii="Times New Roman" w:hAnsi="Times New Roman" w:cs="Times New Roman"/>
          <w:sz w:val="28"/>
          <w:szCs w:val="28"/>
        </w:rPr>
        <w:t xml:space="preserve"> </w:t>
      </w:r>
      <w:r w:rsidRPr="00D80E41">
        <w:rPr>
          <w:rFonts w:ascii="Times New Roman" w:hAnsi="Times New Roman" w:cs="Times New Roman"/>
          <w:sz w:val="28"/>
          <w:szCs w:val="28"/>
        </w:rPr>
        <w:t>регулярных перевозок, не относящихся к предмету федерального</w:t>
      </w:r>
      <w:r w:rsidR="00EA69A4">
        <w:rPr>
          <w:rFonts w:ascii="Times New Roman" w:hAnsi="Times New Roman" w:cs="Times New Roman"/>
          <w:sz w:val="28"/>
          <w:szCs w:val="28"/>
        </w:rPr>
        <w:t xml:space="preserve"> </w:t>
      </w:r>
      <w:r w:rsidRPr="00D80E41">
        <w:rPr>
          <w:rFonts w:ascii="Times New Roman" w:hAnsi="Times New Roman" w:cs="Times New Roman"/>
          <w:sz w:val="28"/>
          <w:szCs w:val="28"/>
        </w:rPr>
        <w:t>государственного контроля (надзора) на автомобильном транспорте, городском</w:t>
      </w:r>
      <w:r w:rsidR="00EA69A4">
        <w:rPr>
          <w:rFonts w:ascii="Times New Roman" w:hAnsi="Times New Roman" w:cs="Times New Roman"/>
          <w:sz w:val="28"/>
          <w:szCs w:val="28"/>
        </w:rPr>
        <w:t xml:space="preserve"> </w:t>
      </w:r>
      <w:r w:rsidRPr="00D80E41">
        <w:rPr>
          <w:rFonts w:ascii="Times New Roman" w:hAnsi="Times New Roman" w:cs="Times New Roman"/>
          <w:sz w:val="28"/>
          <w:szCs w:val="28"/>
        </w:rPr>
        <w:t>наземном электрическом транспорте и в дорожном хозяйстве в области</w:t>
      </w:r>
      <w:r w:rsidR="00EA69A4">
        <w:rPr>
          <w:rFonts w:ascii="Times New Roman" w:hAnsi="Times New Roman" w:cs="Times New Roman"/>
          <w:sz w:val="28"/>
          <w:szCs w:val="28"/>
        </w:rPr>
        <w:t xml:space="preserve"> </w:t>
      </w:r>
      <w:r w:rsidRPr="00D80E41">
        <w:rPr>
          <w:rFonts w:ascii="Times New Roman" w:hAnsi="Times New Roman" w:cs="Times New Roman"/>
          <w:sz w:val="28"/>
          <w:szCs w:val="28"/>
        </w:rPr>
        <w:t>организации регулярных перевозок.</w:t>
      </w:r>
    </w:p>
    <w:p w:rsidR="00D80E41" w:rsidRPr="00D80E41" w:rsidRDefault="00D80E41" w:rsidP="00D80E41">
      <w:pPr>
        <w:pStyle w:val="ConsPlusNormal"/>
        <w:jc w:val="both"/>
        <w:rPr>
          <w:rFonts w:ascii="Times New Roman" w:hAnsi="Times New Roman" w:cs="Times New Roman"/>
          <w:sz w:val="28"/>
          <w:szCs w:val="28"/>
        </w:rPr>
      </w:pPr>
      <w:r w:rsidRPr="00D80E41">
        <w:rPr>
          <w:rFonts w:ascii="Times New Roman" w:hAnsi="Times New Roman" w:cs="Times New Roman"/>
          <w:sz w:val="28"/>
          <w:szCs w:val="28"/>
        </w:rPr>
        <w:tab/>
        <w:t xml:space="preserve">Анализ и оценка рисков причинения вреда охраняемым законом ценностям и (или) анализ и оценка причинения ущерба: </w:t>
      </w:r>
    </w:p>
    <w:p w:rsidR="00CF44A3" w:rsidRPr="00EA2D1C" w:rsidRDefault="00D80E41" w:rsidP="00D80E41">
      <w:pPr>
        <w:pStyle w:val="ConsPlusNormal"/>
        <w:jc w:val="both"/>
        <w:rPr>
          <w:rFonts w:ascii="Liberation Serif" w:hAnsi="Liberation Serif" w:cs="Liberation Serif"/>
          <w:sz w:val="28"/>
          <w:szCs w:val="28"/>
        </w:rPr>
      </w:pPr>
      <w:r w:rsidRPr="00D80E41">
        <w:rPr>
          <w:rFonts w:ascii="Times New Roman" w:hAnsi="Times New Roman" w:cs="Times New Roman"/>
          <w:sz w:val="28"/>
          <w:szCs w:val="28"/>
        </w:rPr>
        <w:tab/>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w:t>
      </w:r>
      <w:r w:rsidRPr="00D80E41">
        <w:rPr>
          <w:rFonts w:ascii="Times New Roman" w:hAnsi="Times New Roman" w:cs="Times New Roman"/>
          <w:sz w:val="28"/>
          <w:szCs w:val="28"/>
        </w:rPr>
        <w:lastRenderedPageBreak/>
        <w:t>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F709B3" w:rsidRDefault="00F709B3" w:rsidP="00CF44A3">
      <w:pPr>
        <w:pStyle w:val="a6"/>
        <w:spacing w:before="0" w:beforeAutospacing="0" w:after="0" w:afterAutospacing="0"/>
        <w:jc w:val="center"/>
        <w:rPr>
          <w:b/>
          <w:bCs/>
          <w:sz w:val="28"/>
          <w:szCs w:val="28"/>
        </w:rPr>
      </w:pPr>
    </w:p>
    <w:p w:rsidR="00F709B3" w:rsidRDefault="00F709B3" w:rsidP="00CF44A3">
      <w:pPr>
        <w:pStyle w:val="a6"/>
        <w:spacing w:before="0" w:beforeAutospacing="0" w:after="0" w:afterAutospacing="0"/>
        <w:jc w:val="center"/>
        <w:rPr>
          <w:b/>
          <w:bCs/>
          <w:sz w:val="28"/>
          <w:szCs w:val="28"/>
        </w:rPr>
      </w:pPr>
    </w:p>
    <w:p w:rsidR="00CF44A3" w:rsidRDefault="00462065" w:rsidP="00CF44A3">
      <w:pPr>
        <w:pStyle w:val="a6"/>
        <w:spacing w:before="0" w:beforeAutospacing="0" w:after="0" w:afterAutospacing="0"/>
        <w:jc w:val="center"/>
        <w:rPr>
          <w:b/>
          <w:bCs/>
          <w:sz w:val="28"/>
          <w:szCs w:val="28"/>
        </w:rPr>
      </w:pPr>
      <w:r>
        <w:rPr>
          <w:b/>
          <w:bCs/>
          <w:sz w:val="28"/>
          <w:szCs w:val="28"/>
        </w:rPr>
        <w:t>2</w:t>
      </w:r>
      <w:r w:rsidR="00CF44A3" w:rsidRPr="007B7192">
        <w:rPr>
          <w:b/>
          <w:bCs/>
          <w:sz w:val="28"/>
          <w:szCs w:val="28"/>
        </w:rPr>
        <w:t xml:space="preserve">. Цели и задачи </w:t>
      </w:r>
      <w:r w:rsidR="00CF44A3">
        <w:rPr>
          <w:b/>
          <w:bCs/>
          <w:sz w:val="28"/>
          <w:szCs w:val="28"/>
        </w:rPr>
        <w:t>реализации П</w:t>
      </w:r>
      <w:r w:rsidR="00CF44A3" w:rsidRPr="007B7192">
        <w:rPr>
          <w:b/>
          <w:bCs/>
          <w:sz w:val="28"/>
          <w:szCs w:val="28"/>
        </w:rPr>
        <w:t xml:space="preserve">рограммы </w:t>
      </w:r>
    </w:p>
    <w:p w:rsidR="00CF44A3" w:rsidRDefault="00CF44A3" w:rsidP="00CF44A3">
      <w:pPr>
        <w:pStyle w:val="a6"/>
        <w:spacing w:before="0" w:beforeAutospacing="0" w:after="0" w:afterAutospacing="0"/>
        <w:jc w:val="center"/>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8"/>
      </w:tblGrid>
      <w:tr w:rsidR="00EA69A4" w:rsidTr="00AE631C">
        <w:tc>
          <w:tcPr>
            <w:tcW w:w="4643" w:type="dxa"/>
          </w:tcPr>
          <w:p w:rsidR="00EA69A4" w:rsidRPr="00624476" w:rsidRDefault="00EA69A4" w:rsidP="00EA69A4">
            <w:pPr>
              <w:pStyle w:val="a6"/>
              <w:spacing w:before="0" w:beforeAutospacing="0" w:after="0" w:afterAutospacing="0"/>
              <w:jc w:val="both"/>
              <w:rPr>
                <w:sz w:val="28"/>
                <w:szCs w:val="28"/>
              </w:rPr>
            </w:pPr>
            <w:r>
              <w:rPr>
                <w:sz w:val="28"/>
                <w:szCs w:val="28"/>
              </w:rPr>
              <w:t>Цели Программы</w:t>
            </w:r>
          </w:p>
          <w:p w:rsidR="00EA69A4" w:rsidRDefault="00EA69A4" w:rsidP="00EA69A4">
            <w:pPr>
              <w:pStyle w:val="a6"/>
              <w:spacing w:before="0" w:beforeAutospacing="0" w:after="0" w:afterAutospacing="0"/>
              <w:jc w:val="both"/>
              <w:rPr>
                <w:sz w:val="28"/>
                <w:szCs w:val="28"/>
              </w:rPr>
            </w:pPr>
          </w:p>
        </w:tc>
        <w:tc>
          <w:tcPr>
            <w:tcW w:w="4644" w:type="dxa"/>
          </w:tcPr>
          <w:p w:rsidR="00EA69A4" w:rsidRDefault="00EA69A4" w:rsidP="00950994">
            <w:pPr>
              <w:pStyle w:val="a6"/>
              <w:spacing w:before="0" w:beforeAutospacing="0" w:after="0" w:afterAutospacing="0"/>
              <w:jc w:val="both"/>
              <w:rPr>
                <w:sz w:val="28"/>
                <w:szCs w:val="28"/>
              </w:rPr>
            </w:pPr>
            <w:r w:rsidRPr="00624476">
              <w:rPr>
                <w:sz w:val="28"/>
                <w:szCs w:val="28"/>
              </w:rPr>
              <w:t xml:space="preserve">- стимулирование добросовестного соблюдения обязательных требований всеми контролируемыми </w:t>
            </w:r>
            <w:r w:rsidR="00950994">
              <w:rPr>
                <w:sz w:val="28"/>
                <w:szCs w:val="28"/>
              </w:rPr>
              <w:t xml:space="preserve">                   </w:t>
            </w:r>
            <w:r w:rsidRPr="00624476">
              <w:rPr>
                <w:sz w:val="28"/>
                <w:szCs w:val="28"/>
              </w:rPr>
              <w:t xml:space="preserve">лицами; </w:t>
            </w:r>
          </w:p>
          <w:p w:rsidR="00EA69A4" w:rsidRDefault="00EA69A4" w:rsidP="00950994">
            <w:pPr>
              <w:pStyle w:val="a6"/>
              <w:spacing w:before="0" w:beforeAutospacing="0" w:after="0" w:afterAutospacing="0"/>
              <w:jc w:val="both"/>
              <w:rPr>
                <w:sz w:val="28"/>
                <w:szCs w:val="28"/>
              </w:rPr>
            </w:pPr>
            <w:r w:rsidRPr="00624476">
              <w:rPr>
                <w:sz w:val="28"/>
                <w:szCs w:val="28"/>
              </w:rPr>
              <w:t xml:space="preserve">- устранение условий, причин и </w:t>
            </w:r>
            <w:r w:rsidR="00950994">
              <w:rPr>
                <w:sz w:val="28"/>
                <w:szCs w:val="28"/>
              </w:rPr>
              <w:t xml:space="preserve">   </w:t>
            </w:r>
            <w:r w:rsidRPr="00624476">
              <w:rPr>
                <w:sz w:val="28"/>
                <w:szCs w:val="28"/>
              </w:rPr>
              <w:t xml:space="preserve">факторов, способных привести к нарушениям обязательных требований и (или) причинению вреда (ущерба) охраняемым законом </w:t>
            </w:r>
            <w:r w:rsidR="00553F75">
              <w:rPr>
                <w:sz w:val="28"/>
                <w:szCs w:val="28"/>
              </w:rPr>
              <w:t xml:space="preserve">               </w:t>
            </w:r>
            <w:r w:rsidRPr="00624476">
              <w:rPr>
                <w:sz w:val="28"/>
                <w:szCs w:val="28"/>
              </w:rPr>
              <w:t xml:space="preserve">ценностям; </w:t>
            </w:r>
          </w:p>
          <w:p w:rsidR="00EA69A4" w:rsidRDefault="00EA69A4" w:rsidP="00950994">
            <w:pPr>
              <w:pStyle w:val="a6"/>
              <w:spacing w:before="0" w:beforeAutospacing="0" w:after="0" w:afterAutospacing="0"/>
              <w:jc w:val="both"/>
              <w:rPr>
                <w:sz w:val="28"/>
                <w:szCs w:val="28"/>
              </w:rPr>
            </w:pPr>
            <w:r w:rsidRPr="00624476">
              <w:rPr>
                <w:sz w:val="28"/>
                <w:szCs w:val="28"/>
              </w:rPr>
              <w:t xml:space="preserve">- создание условий для доведения обязательных требований до </w:t>
            </w:r>
            <w:r w:rsidR="00553F75">
              <w:rPr>
                <w:sz w:val="28"/>
                <w:szCs w:val="28"/>
              </w:rPr>
              <w:t xml:space="preserve">                  </w:t>
            </w:r>
            <w:r w:rsidRPr="00624476">
              <w:rPr>
                <w:sz w:val="28"/>
                <w:szCs w:val="28"/>
              </w:rPr>
              <w:t xml:space="preserve">контролируемых лиц, повышение информированности о способах </w:t>
            </w:r>
            <w:r w:rsidR="00553F75">
              <w:rPr>
                <w:sz w:val="28"/>
                <w:szCs w:val="28"/>
              </w:rPr>
              <w:t xml:space="preserve">              </w:t>
            </w:r>
            <w:r w:rsidRPr="00624476">
              <w:rPr>
                <w:sz w:val="28"/>
                <w:szCs w:val="28"/>
              </w:rPr>
              <w:t xml:space="preserve">их соблюдения. </w:t>
            </w:r>
          </w:p>
        </w:tc>
      </w:tr>
      <w:tr w:rsidR="00EA69A4" w:rsidTr="00AE631C">
        <w:trPr>
          <w:trHeight w:val="8789"/>
        </w:trPr>
        <w:tc>
          <w:tcPr>
            <w:tcW w:w="4643" w:type="dxa"/>
          </w:tcPr>
          <w:p w:rsidR="00EA69A4" w:rsidRDefault="00EA69A4" w:rsidP="00EA69A4">
            <w:pPr>
              <w:pStyle w:val="a6"/>
              <w:spacing w:before="0" w:beforeAutospacing="0" w:after="0" w:afterAutospacing="0"/>
              <w:rPr>
                <w:sz w:val="28"/>
                <w:szCs w:val="28"/>
              </w:rPr>
            </w:pPr>
            <w:r w:rsidRPr="00624476">
              <w:rPr>
                <w:sz w:val="28"/>
                <w:szCs w:val="28"/>
              </w:rPr>
              <w:lastRenderedPageBreak/>
              <w:t>Задачи Программы</w:t>
            </w:r>
          </w:p>
        </w:tc>
        <w:tc>
          <w:tcPr>
            <w:tcW w:w="4644" w:type="dxa"/>
          </w:tcPr>
          <w:p w:rsidR="00EA69A4" w:rsidRPr="00624476" w:rsidRDefault="00EA69A4" w:rsidP="00950994">
            <w:pPr>
              <w:pStyle w:val="a6"/>
              <w:spacing w:before="0" w:beforeAutospacing="0" w:after="0" w:afterAutospacing="0"/>
              <w:jc w:val="both"/>
              <w:rPr>
                <w:sz w:val="28"/>
                <w:szCs w:val="28"/>
              </w:rPr>
            </w:pPr>
            <w:r w:rsidRPr="00624476">
              <w:rPr>
                <w:sz w:val="28"/>
                <w:szCs w:val="28"/>
              </w:rPr>
              <w:t xml:space="preserve">- выявление причин, факторов и условий, способствующих нарушению обязательных требований </w:t>
            </w:r>
            <w:r w:rsidR="00553F75">
              <w:rPr>
                <w:sz w:val="28"/>
                <w:szCs w:val="28"/>
              </w:rPr>
              <w:t xml:space="preserve">                 </w:t>
            </w:r>
            <w:r w:rsidRPr="00624476">
              <w:rPr>
                <w:sz w:val="28"/>
                <w:szCs w:val="28"/>
              </w:rPr>
              <w:t xml:space="preserve">законодательства, определение </w:t>
            </w:r>
            <w:r w:rsidR="00553F75">
              <w:rPr>
                <w:sz w:val="28"/>
                <w:szCs w:val="28"/>
              </w:rPr>
              <w:t xml:space="preserve">            </w:t>
            </w:r>
            <w:r w:rsidRPr="00624476">
              <w:rPr>
                <w:sz w:val="28"/>
                <w:szCs w:val="28"/>
              </w:rPr>
              <w:t xml:space="preserve">способов устранения или снижения рисков их возникновения; </w:t>
            </w:r>
          </w:p>
          <w:p w:rsidR="00EA69A4" w:rsidRPr="00624476" w:rsidRDefault="00EA69A4" w:rsidP="00950994">
            <w:pPr>
              <w:pStyle w:val="a6"/>
              <w:spacing w:before="0" w:beforeAutospacing="0" w:after="0" w:afterAutospacing="0"/>
              <w:jc w:val="both"/>
              <w:rPr>
                <w:sz w:val="28"/>
                <w:szCs w:val="28"/>
              </w:rPr>
            </w:pPr>
            <w:r w:rsidRPr="00624476">
              <w:rPr>
                <w:sz w:val="28"/>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EA69A4" w:rsidRDefault="00EA69A4" w:rsidP="00950994">
            <w:pPr>
              <w:pStyle w:val="a6"/>
              <w:spacing w:before="0" w:beforeAutospacing="0" w:after="0" w:afterAutospacing="0"/>
              <w:jc w:val="both"/>
              <w:rPr>
                <w:sz w:val="28"/>
                <w:szCs w:val="28"/>
              </w:rPr>
            </w:pPr>
            <w:r w:rsidRPr="00624476">
              <w:rPr>
                <w:sz w:val="28"/>
                <w:szCs w:val="28"/>
              </w:rPr>
              <w:t xml:space="preserve">- формирование единого понимания обязательных требований законодательства у всех участников </w:t>
            </w:r>
            <w:r w:rsidR="00553F75">
              <w:rPr>
                <w:sz w:val="28"/>
                <w:szCs w:val="28"/>
              </w:rPr>
              <w:t xml:space="preserve">                      </w:t>
            </w:r>
            <w:r w:rsidRPr="00624476">
              <w:rPr>
                <w:sz w:val="28"/>
                <w:szCs w:val="28"/>
              </w:rPr>
              <w:t xml:space="preserve">контрольной деятельности; </w:t>
            </w:r>
          </w:p>
          <w:p w:rsidR="00EA69A4" w:rsidRPr="00624476" w:rsidRDefault="00EA69A4" w:rsidP="00950994">
            <w:pPr>
              <w:pStyle w:val="a6"/>
              <w:spacing w:before="0" w:beforeAutospacing="0" w:after="0" w:afterAutospacing="0"/>
              <w:jc w:val="both"/>
              <w:rPr>
                <w:sz w:val="28"/>
                <w:szCs w:val="28"/>
              </w:rPr>
            </w:pPr>
            <w:r w:rsidRPr="00624476">
              <w:rPr>
                <w:sz w:val="28"/>
                <w:szCs w:val="28"/>
              </w:rPr>
              <w:t xml:space="preserve">- повышение прозрачности осуществляемой Управлением контрольной деятельности; </w:t>
            </w:r>
          </w:p>
          <w:p w:rsidR="00EA69A4" w:rsidRDefault="00EA69A4" w:rsidP="00950994">
            <w:pPr>
              <w:pStyle w:val="a6"/>
              <w:spacing w:before="0" w:beforeAutospacing="0" w:after="0" w:afterAutospacing="0"/>
              <w:jc w:val="both"/>
              <w:rPr>
                <w:sz w:val="28"/>
                <w:szCs w:val="28"/>
              </w:rPr>
            </w:pPr>
            <w:r w:rsidRPr="00624476">
              <w:rPr>
                <w:sz w:val="28"/>
                <w:szCs w:val="28"/>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w:t>
            </w:r>
            <w:r w:rsidR="00553F75">
              <w:rPr>
                <w:sz w:val="28"/>
                <w:szCs w:val="28"/>
              </w:rPr>
              <w:t xml:space="preserve">               </w:t>
            </w:r>
            <w:r w:rsidRPr="00624476">
              <w:rPr>
                <w:sz w:val="28"/>
                <w:szCs w:val="28"/>
              </w:rPr>
              <w:t>исполнению.</w:t>
            </w:r>
          </w:p>
        </w:tc>
      </w:tr>
    </w:tbl>
    <w:p w:rsidR="00EA69A4" w:rsidRPr="00EA69A4" w:rsidRDefault="00EA69A4" w:rsidP="00EA69A4">
      <w:pPr>
        <w:pStyle w:val="a7"/>
      </w:pPr>
    </w:p>
    <w:p w:rsidR="00097428" w:rsidRDefault="00462065" w:rsidP="00097428">
      <w:pPr>
        <w:shd w:val="clear" w:color="auto" w:fill="FFFFFF"/>
        <w:tabs>
          <w:tab w:val="left" w:pos="8222"/>
        </w:tabs>
        <w:jc w:val="center"/>
        <w:outlineLvl w:val="2"/>
        <w:rPr>
          <w:rFonts w:eastAsia="Arial"/>
          <w:b/>
          <w:bCs/>
          <w:color w:val="000000"/>
          <w:spacing w:val="-4"/>
          <w:sz w:val="28"/>
          <w:szCs w:val="28"/>
          <w:shd w:val="clear" w:color="auto" w:fill="FFFFFF"/>
        </w:rPr>
      </w:pPr>
      <w:r>
        <w:rPr>
          <w:b/>
          <w:sz w:val="28"/>
          <w:szCs w:val="28"/>
        </w:rPr>
        <w:t>3</w:t>
      </w:r>
      <w:r w:rsidR="00CF44A3" w:rsidRPr="003D3217">
        <w:rPr>
          <w:b/>
          <w:sz w:val="28"/>
          <w:szCs w:val="28"/>
        </w:rPr>
        <w:t xml:space="preserve">. </w:t>
      </w:r>
      <w:r w:rsidR="00097428">
        <w:rPr>
          <w:rFonts w:eastAsia="Arial"/>
          <w:b/>
          <w:bCs/>
          <w:color w:val="000000"/>
          <w:spacing w:val="-4"/>
          <w:sz w:val="28"/>
          <w:szCs w:val="28"/>
          <w:shd w:val="clear" w:color="auto" w:fill="FFFFFF"/>
        </w:rPr>
        <w:t xml:space="preserve">Перечень профилактических мероприятий, </w:t>
      </w:r>
    </w:p>
    <w:p w:rsidR="00097428" w:rsidRPr="0043709B" w:rsidRDefault="00097428" w:rsidP="00097428">
      <w:pPr>
        <w:shd w:val="clear" w:color="auto" w:fill="FFFFFF"/>
        <w:tabs>
          <w:tab w:val="left" w:pos="8222"/>
        </w:tabs>
        <w:jc w:val="center"/>
        <w:outlineLvl w:val="2"/>
        <w:rPr>
          <w:rFonts w:eastAsia="Arial"/>
          <w:b/>
          <w:bCs/>
          <w:color w:val="000000"/>
          <w:spacing w:val="-4"/>
          <w:sz w:val="28"/>
          <w:szCs w:val="28"/>
          <w:shd w:val="clear" w:color="auto" w:fill="FFFFFF"/>
        </w:rPr>
      </w:pPr>
      <w:r>
        <w:rPr>
          <w:rFonts w:eastAsia="Arial"/>
          <w:b/>
          <w:bCs/>
          <w:color w:val="000000"/>
          <w:spacing w:val="-4"/>
          <w:sz w:val="28"/>
          <w:szCs w:val="28"/>
          <w:shd w:val="clear" w:color="auto" w:fill="FFFFFF"/>
        </w:rPr>
        <w:t>сроки (периодичность) их проведения</w:t>
      </w:r>
    </w:p>
    <w:p w:rsidR="00CF44A3" w:rsidRPr="003D3217" w:rsidRDefault="00CF44A3" w:rsidP="00CF44A3">
      <w:pPr>
        <w:pStyle w:val="a6"/>
        <w:spacing w:before="0" w:beforeAutospacing="0" w:after="0" w:afterAutospacing="0"/>
        <w:jc w:val="center"/>
        <w:rPr>
          <w:b/>
          <w:sz w:val="28"/>
          <w:szCs w:val="28"/>
        </w:rPr>
      </w:pPr>
    </w:p>
    <w:p w:rsidR="00097428" w:rsidRDefault="00097428" w:rsidP="00EA69A4">
      <w:pPr>
        <w:autoSpaceDE w:val="0"/>
        <w:autoSpaceDN w:val="0"/>
        <w:adjustRightInd w:val="0"/>
        <w:ind w:firstLine="851"/>
        <w:jc w:val="both"/>
        <w:rPr>
          <w:sz w:val="28"/>
          <w:szCs w:val="28"/>
        </w:rPr>
      </w:pPr>
      <w:r>
        <w:rPr>
          <w:sz w:val="28"/>
          <w:szCs w:val="28"/>
        </w:rPr>
        <w:t xml:space="preserve">Администрация </w:t>
      </w:r>
      <w:r w:rsidR="00EA69A4">
        <w:rPr>
          <w:sz w:val="28"/>
          <w:szCs w:val="28"/>
        </w:rPr>
        <w:t>Дмитриевского района Курской области</w:t>
      </w:r>
      <w:r>
        <w:rPr>
          <w:sz w:val="28"/>
          <w:szCs w:val="28"/>
        </w:rPr>
        <w:t xml:space="preserve"> в рамках указанного вида контроля проводит следующие профилактические мероприятия: </w:t>
      </w:r>
    </w:p>
    <w:tbl>
      <w:tblPr>
        <w:tblStyle w:val="aa"/>
        <w:tblW w:w="9209" w:type="dxa"/>
        <w:tblLook w:val="04A0" w:firstRow="1" w:lastRow="0" w:firstColumn="1" w:lastColumn="0" w:noHBand="0" w:noVBand="1"/>
      </w:tblPr>
      <w:tblGrid>
        <w:gridCol w:w="2263"/>
        <w:gridCol w:w="3686"/>
        <w:gridCol w:w="1701"/>
        <w:gridCol w:w="1559"/>
      </w:tblGrid>
      <w:tr w:rsidR="00D021C9" w:rsidRPr="00571F29" w:rsidTr="00F20021">
        <w:tc>
          <w:tcPr>
            <w:tcW w:w="2263" w:type="dxa"/>
            <w:vAlign w:val="center"/>
          </w:tcPr>
          <w:p w:rsidR="00B305B0" w:rsidRPr="00571F29" w:rsidRDefault="00B305B0" w:rsidP="00F20021">
            <w:pPr>
              <w:autoSpaceDE w:val="0"/>
              <w:autoSpaceDN w:val="0"/>
              <w:adjustRightInd w:val="0"/>
              <w:jc w:val="center"/>
            </w:pPr>
            <w:r w:rsidRPr="00571F29">
              <w:t>Вид профилактического мероприятия</w:t>
            </w:r>
          </w:p>
        </w:tc>
        <w:tc>
          <w:tcPr>
            <w:tcW w:w="3686" w:type="dxa"/>
            <w:vAlign w:val="center"/>
          </w:tcPr>
          <w:p w:rsidR="00211C01" w:rsidRDefault="00211C01" w:rsidP="00F20021">
            <w:pPr>
              <w:autoSpaceDE w:val="0"/>
              <w:autoSpaceDN w:val="0"/>
              <w:adjustRightInd w:val="0"/>
              <w:jc w:val="center"/>
            </w:pPr>
            <w:r>
              <w:t>Наименование проводимого</w:t>
            </w:r>
          </w:p>
          <w:p w:rsidR="00B305B0" w:rsidRPr="00571F29" w:rsidRDefault="00211C01" w:rsidP="00F20021">
            <w:pPr>
              <w:autoSpaceDE w:val="0"/>
              <w:autoSpaceDN w:val="0"/>
              <w:adjustRightInd w:val="0"/>
              <w:jc w:val="center"/>
            </w:pPr>
            <w:r>
              <w:t>мероприятия</w:t>
            </w:r>
          </w:p>
        </w:tc>
        <w:tc>
          <w:tcPr>
            <w:tcW w:w="1701" w:type="dxa"/>
            <w:vAlign w:val="center"/>
          </w:tcPr>
          <w:p w:rsidR="00B305B0" w:rsidRPr="00571F29" w:rsidRDefault="00D021C9" w:rsidP="00F20021">
            <w:pPr>
              <w:autoSpaceDE w:val="0"/>
              <w:autoSpaceDN w:val="0"/>
              <w:adjustRightInd w:val="0"/>
              <w:jc w:val="center"/>
            </w:pPr>
            <w:r>
              <w:t>О</w:t>
            </w:r>
            <w:r w:rsidR="008A6863">
              <w:t>тветственный</w:t>
            </w:r>
            <w:r w:rsidR="00407F3B">
              <w:t xml:space="preserve"> исполнитель</w:t>
            </w:r>
          </w:p>
        </w:tc>
        <w:tc>
          <w:tcPr>
            <w:tcW w:w="1559" w:type="dxa"/>
            <w:vAlign w:val="center"/>
          </w:tcPr>
          <w:p w:rsidR="00B305B0" w:rsidRPr="00571F29" w:rsidRDefault="00D021C9" w:rsidP="00F20021">
            <w:pPr>
              <w:spacing w:after="160"/>
              <w:jc w:val="center"/>
            </w:pPr>
            <w:r>
              <w:t>Срок исполнения</w:t>
            </w:r>
          </w:p>
        </w:tc>
      </w:tr>
      <w:tr w:rsidR="00B305B0" w:rsidRPr="00571F29" w:rsidTr="00F20021">
        <w:tc>
          <w:tcPr>
            <w:tcW w:w="2263" w:type="dxa"/>
            <w:vAlign w:val="center"/>
          </w:tcPr>
          <w:p w:rsidR="00B305B0" w:rsidRPr="00571F29" w:rsidRDefault="00B305B0" w:rsidP="00F20021">
            <w:pPr>
              <w:autoSpaceDE w:val="0"/>
              <w:autoSpaceDN w:val="0"/>
              <w:adjustRightInd w:val="0"/>
              <w:jc w:val="center"/>
            </w:pPr>
            <w:r w:rsidRPr="00571F29">
              <w:t>Информирование</w:t>
            </w:r>
          </w:p>
        </w:tc>
        <w:tc>
          <w:tcPr>
            <w:tcW w:w="3686" w:type="dxa"/>
            <w:vAlign w:val="center"/>
          </w:tcPr>
          <w:p w:rsidR="00B305B0" w:rsidRPr="00571F29" w:rsidRDefault="00B305B0" w:rsidP="00F20021">
            <w:pPr>
              <w:autoSpaceDE w:val="0"/>
              <w:autoSpaceDN w:val="0"/>
              <w:adjustRightInd w:val="0"/>
              <w:jc w:val="center"/>
            </w:pPr>
            <w:r w:rsidRPr="00571F29">
              <w:t>Производится путем размещения и поддержания в актуальном состоянии соответствующих сведений на официальном сайте муниципального образования «Дмитриевский район» в сети "Интернет", в средствах массовой информации, через личные каби</w:t>
            </w:r>
            <w:r w:rsidRPr="00571F29">
              <w:lastRenderedPageBreak/>
              <w:t>неты контролируемых лиц в государственных информационных системах (при их наличии) и в иных формах:</w:t>
            </w:r>
          </w:p>
          <w:p w:rsidR="00B305B0" w:rsidRPr="00571F29" w:rsidRDefault="00B305B0" w:rsidP="00F20021">
            <w:pPr>
              <w:autoSpaceDE w:val="0"/>
              <w:autoSpaceDN w:val="0"/>
              <w:adjustRightInd w:val="0"/>
              <w:jc w:val="center"/>
            </w:pPr>
            <w:r w:rsidRPr="00571F29">
              <w:t>- тексты нормативных правовых актов,</w:t>
            </w:r>
            <w:r w:rsidR="000955FC">
              <w:t xml:space="preserve"> р</w:t>
            </w:r>
            <w:r w:rsidR="000955FC" w:rsidRPr="00571F29">
              <w:t>егулирующих</w:t>
            </w:r>
            <w:r w:rsidRPr="00571F29">
              <w:t xml:space="preserve"> осуществление муниципального контроля (в текущем режиме);</w:t>
            </w:r>
          </w:p>
          <w:p w:rsidR="00B305B0" w:rsidRPr="00571F29" w:rsidRDefault="00B305B0" w:rsidP="00F20021">
            <w:pPr>
              <w:autoSpaceDE w:val="0"/>
              <w:autoSpaceDN w:val="0"/>
              <w:adjustRightInd w:val="0"/>
              <w:jc w:val="center"/>
            </w:pPr>
            <w:r w:rsidRPr="00571F29">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B305B0" w:rsidRPr="00571F29" w:rsidRDefault="00B305B0" w:rsidP="00F20021">
            <w:pPr>
              <w:autoSpaceDE w:val="0"/>
              <w:autoSpaceDN w:val="0"/>
              <w:adjustRightInd w:val="0"/>
              <w:jc w:val="center"/>
            </w:pPr>
            <w:r w:rsidRPr="00571F29">
              <w:t xml:space="preserve">- </w:t>
            </w:r>
            <w:hyperlink r:id="rId8" w:history="1">
              <w:r w:rsidRPr="00571F29">
                <w:t>перечень</w:t>
              </w:r>
            </w:hyperlink>
            <w:r w:rsidRPr="00571F29">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B305B0" w:rsidRPr="00571F29" w:rsidRDefault="00B305B0" w:rsidP="00F20021">
            <w:pPr>
              <w:autoSpaceDE w:val="0"/>
              <w:autoSpaceDN w:val="0"/>
              <w:adjustRightInd w:val="0"/>
              <w:jc w:val="center"/>
            </w:pPr>
            <w:r w:rsidRPr="00571F29">
              <w:t>- программу профилактики рисков причинения вреда;</w:t>
            </w:r>
          </w:p>
          <w:p w:rsidR="00B305B0" w:rsidRPr="00571F29" w:rsidRDefault="00B305B0" w:rsidP="00F20021">
            <w:pPr>
              <w:autoSpaceDE w:val="0"/>
              <w:autoSpaceDN w:val="0"/>
              <w:adjustRightInd w:val="0"/>
              <w:jc w:val="center"/>
            </w:pPr>
            <w:r w:rsidRPr="00571F29">
              <w:t>- исчерпывающий перечень сведений, которые могут запрашиваться контрольным органом у контролируемого лица;</w:t>
            </w:r>
          </w:p>
          <w:p w:rsidR="00B305B0" w:rsidRPr="00571F29" w:rsidRDefault="00B305B0" w:rsidP="00F20021">
            <w:pPr>
              <w:autoSpaceDE w:val="0"/>
              <w:autoSpaceDN w:val="0"/>
              <w:adjustRightInd w:val="0"/>
              <w:jc w:val="center"/>
            </w:pPr>
            <w:r w:rsidRPr="00571F29">
              <w:t>- сведения о способах получения консультаций по вопросам соблюдения обязательных требований;</w:t>
            </w:r>
          </w:p>
          <w:p w:rsidR="00F0140B" w:rsidRDefault="00B305B0" w:rsidP="00F20021">
            <w:pPr>
              <w:autoSpaceDE w:val="0"/>
              <w:autoSpaceDN w:val="0"/>
              <w:adjustRightInd w:val="0"/>
              <w:jc w:val="center"/>
            </w:pPr>
            <w:r w:rsidRPr="00571F29">
              <w:t xml:space="preserve">- доклады о муниципальном </w:t>
            </w:r>
          </w:p>
          <w:p w:rsidR="00B305B0" w:rsidRPr="00571F29" w:rsidRDefault="00B305B0" w:rsidP="00F20021">
            <w:pPr>
              <w:autoSpaceDE w:val="0"/>
              <w:autoSpaceDN w:val="0"/>
              <w:adjustRightInd w:val="0"/>
              <w:jc w:val="center"/>
            </w:pPr>
            <w:r w:rsidRPr="00571F29">
              <w:t>контроле;</w:t>
            </w:r>
          </w:p>
          <w:p w:rsidR="00B305B0" w:rsidRPr="00571F29" w:rsidRDefault="00B305B0" w:rsidP="00F20021">
            <w:pPr>
              <w:autoSpaceDE w:val="0"/>
              <w:autoSpaceDN w:val="0"/>
              <w:adjustRightInd w:val="0"/>
              <w:jc w:val="center"/>
            </w:pPr>
            <w:r w:rsidRPr="00571F29">
              <w:t>- иные;</w:t>
            </w:r>
          </w:p>
          <w:p w:rsidR="00B305B0" w:rsidRPr="00571F29" w:rsidRDefault="00B305B0" w:rsidP="00F20021">
            <w:pPr>
              <w:autoSpaceDE w:val="0"/>
              <w:autoSpaceDN w:val="0"/>
              <w:adjustRightInd w:val="0"/>
              <w:jc w:val="center"/>
            </w:pPr>
          </w:p>
        </w:tc>
        <w:tc>
          <w:tcPr>
            <w:tcW w:w="1701" w:type="dxa"/>
            <w:vAlign w:val="center"/>
          </w:tcPr>
          <w:p w:rsidR="00F360C3" w:rsidRDefault="00F360C3" w:rsidP="00F20021">
            <w:pPr>
              <w:autoSpaceDE w:val="0"/>
              <w:autoSpaceDN w:val="0"/>
              <w:adjustRightInd w:val="0"/>
              <w:jc w:val="center"/>
            </w:pPr>
            <w:r>
              <w:lastRenderedPageBreak/>
              <w:t>-з</w:t>
            </w:r>
            <w:r w:rsidRPr="00F360C3">
              <w:t xml:space="preserve">аместитель Главы Администрации Дмитриевского района Курской области, начальник отдела архитектуры, </w:t>
            </w:r>
            <w:r w:rsidRPr="00F360C3">
              <w:lastRenderedPageBreak/>
              <w:t>строительства, промышленности, транспорта и связи</w:t>
            </w:r>
          </w:p>
          <w:p w:rsidR="00B305B0" w:rsidRPr="00571F29" w:rsidRDefault="000955FC" w:rsidP="00750289">
            <w:pPr>
              <w:autoSpaceDE w:val="0"/>
              <w:autoSpaceDN w:val="0"/>
              <w:adjustRightInd w:val="0"/>
              <w:jc w:val="center"/>
            </w:pPr>
            <w:r>
              <w:t>-</w:t>
            </w:r>
            <w:r w:rsidR="00750289">
              <w:t>главный специалист-эксперт</w:t>
            </w:r>
            <w:r w:rsidR="00F360C3" w:rsidRPr="00F360C3">
              <w:t xml:space="preserve"> отдела архитектуры, строительства, промышленности, транспорта и связи</w:t>
            </w:r>
          </w:p>
        </w:tc>
        <w:tc>
          <w:tcPr>
            <w:tcW w:w="1559" w:type="dxa"/>
            <w:vAlign w:val="center"/>
          </w:tcPr>
          <w:p w:rsidR="00B305B0" w:rsidRPr="00571F29" w:rsidRDefault="000955FC" w:rsidP="00F20021">
            <w:pPr>
              <w:autoSpaceDE w:val="0"/>
              <w:autoSpaceDN w:val="0"/>
              <w:adjustRightInd w:val="0"/>
              <w:jc w:val="center"/>
            </w:pPr>
            <w:r w:rsidRPr="000955FC">
              <w:lastRenderedPageBreak/>
              <w:t>В течение года</w:t>
            </w:r>
          </w:p>
        </w:tc>
      </w:tr>
      <w:tr w:rsidR="000B0C18" w:rsidRPr="00571F29" w:rsidTr="00F20021">
        <w:tc>
          <w:tcPr>
            <w:tcW w:w="2263" w:type="dxa"/>
            <w:vAlign w:val="center"/>
          </w:tcPr>
          <w:p w:rsidR="000B0C18" w:rsidRPr="0048492E" w:rsidRDefault="000B0C18" w:rsidP="00F20021">
            <w:pPr>
              <w:autoSpaceDE w:val="0"/>
              <w:autoSpaceDN w:val="0"/>
              <w:adjustRightInd w:val="0"/>
              <w:jc w:val="center"/>
            </w:pPr>
            <w:r w:rsidRPr="0048492E">
              <w:lastRenderedPageBreak/>
              <w:t>Обобщение правоприменительной практики</w:t>
            </w:r>
          </w:p>
        </w:tc>
        <w:tc>
          <w:tcPr>
            <w:tcW w:w="3686" w:type="dxa"/>
            <w:vAlign w:val="center"/>
          </w:tcPr>
          <w:p w:rsidR="000B0C18" w:rsidRPr="0048492E" w:rsidRDefault="000B0C18" w:rsidP="00F20021">
            <w:pPr>
              <w:autoSpaceDE w:val="0"/>
              <w:autoSpaceDN w:val="0"/>
              <w:adjustRightInd w:val="0"/>
              <w:jc w:val="center"/>
            </w:pPr>
            <w:r w:rsidRPr="0048492E">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w:t>
            </w:r>
            <w:r w:rsidRPr="0048492E">
              <w:lastRenderedPageBreak/>
              <w:t>руководителем контрольного органа</w:t>
            </w:r>
            <w:r w:rsidR="007977AE" w:rsidRPr="0048492E">
              <w:t>.</w:t>
            </w:r>
          </w:p>
        </w:tc>
        <w:tc>
          <w:tcPr>
            <w:tcW w:w="1701" w:type="dxa"/>
            <w:vAlign w:val="center"/>
          </w:tcPr>
          <w:p w:rsidR="000B0C18" w:rsidRPr="0048492E" w:rsidRDefault="00601FB2" w:rsidP="00F20021">
            <w:pPr>
              <w:autoSpaceDE w:val="0"/>
              <w:autoSpaceDN w:val="0"/>
              <w:adjustRightInd w:val="0"/>
              <w:jc w:val="center"/>
            </w:pPr>
            <w:r w:rsidRPr="0048492E">
              <w:lastRenderedPageBreak/>
              <w:t>-заместитель Главы Адми-нистрации Дмитриевско-го района Курской об-ласти, начальник отдела архитектуры, строитель-ства, про-мышленно-</w:t>
            </w:r>
            <w:r w:rsidRPr="0048492E">
              <w:lastRenderedPageBreak/>
              <w:t>сти, транс-порта и связи</w:t>
            </w:r>
          </w:p>
        </w:tc>
        <w:tc>
          <w:tcPr>
            <w:tcW w:w="1559" w:type="dxa"/>
            <w:vAlign w:val="center"/>
          </w:tcPr>
          <w:p w:rsidR="000B0C18" w:rsidRPr="0048492E" w:rsidRDefault="00601FB2" w:rsidP="00F20021">
            <w:pPr>
              <w:autoSpaceDE w:val="0"/>
              <w:autoSpaceDN w:val="0"/>
              <w:adjustRightInd w:val="0"/>
              <w:jc w:val="center"/>
            </w:pPr>
            <w:r w:rsidRPr="0048492E">
              <w:lastRenderedPageBreak/>
              <w:t xml:space="preserve">ежегодно до 1 июля года, следующего </w:t>
            </w:r>
            <w:r w:rsidR="00F20021" w:rsidRPr="0048492E">
              <w:t xml:space="preserve">за отчетным </w:t>
            </w:r>
            <w:r w:rsidRPr="0048492E">
              <w:t>годом</w:t>
            </w:r>
          </w:p>
        </w:tc>
      </w:tr>
      <w:tr w:rsidR="007977AE" w:rsidRPr="00571F29" w:rsidTr="00F20021">
        <w:tc>
          <w:tcPr>
            <w:tcW w:w="2263" w:type="dxa"/>
            <w:vAlign w:val="center"/>
          </w:tcPr>
          <w:p w:rsidR="007977AE" w:rsidRPr="003B2A2D" w:rsidRDefault="007977AE" w:rsidP="00F20021">
            <w:pPr>
              <w:autoSpaceDE w:val="0"/>
              <w:autoSpaceDN w:val="0"/>
              <w:adjustRightInd w:val="0"/>
              <w:jc w:val="center"/>
            </w:pPr>
            <w:r w:rsidRPr="003B2A2D">
              <w:lastRenderedPageBreak/>
              <w:t>Объявление предостережения</w:t>
            </w:r>
          </w:p>
        </w:tc>
        <w:tc>
          <w:tcPr>
            <w:tcW w:w="3686" w:type="dxa"/>
            <w:vAlign w:val="center"/>
          </w:tcPr>
          <w:p w:rsidR="007977AE" w:rsidRPr="003B2A2D" w:rsidRDefault="003B2A2D" w:rsidP="00F20021">
            <w:pPr>
              <w:autoSpaceDE w:val="0"/>
              <w:autoSpaceDN w:val="0"/>
              <w:adjustRightInd w:val="0"/>
              <w:jc w:val="center"/>
            </w:pPr>
            <w:r w:rsidRPr="003B2A2D">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t>.</w:t>
            </w:r>
          </w:p>
        </w:tc>
        <w:tc>
          <w:tcPr>
            <w:tcW w:w="1701" w:type="dxa"/>
            <w:vAlign w:val="center"/>
          </w:tcPr>
          <w:p w:rsidR="0081106F" w:rsidRDefault="0081106F" w:rsidP="00F20021">
            <w:pPr>
              <w:autoSpaceDE w:val="0"/>
              <w:autoSpaceDN w:val="0"/>
              <w:adjustRightInd w:val="0"/>
              <w:jc w:val="center"/>
            </w:pPr>
            <w:r>
              <w:t>-заместитель Главы Адми-нистрации Дмитриевско-го района Курской об-ласти, начальник отдела архитектуры, строитель-ства, про-мышленно-сти, транс-порта и связи</w:t>
            </w:r>
          </w:p>
          <w:p w:rsidR="007977AE" w:rsidRPr="003B2A2D" w:rsidRDefault="0081106F" w:rsidP="00750289">
            <w:pPr>
              <w:autoSpaceDE w:val="0"/>
              <w:autoSpaceDN w:val="0"/>
              <w:adjustRightInd w:val="0"/>
              <w:jc w:val="center"/>
            </w:pPr>
            <w:r>
              <w:t>-</w:t>
            </w:r>
            <w:r w:rsidR="00750289">
              <w:t>главный специалист-</w:t>
            </w:r>
            <w:r>
              <w:t>эксперт отдела архитектуры, строительства, промышленности, транс-порта и связи</w:t>
            </w:r>
          </w:p>
        </w:tc>
        <w:tc>
          <w:tcPr>
            <w:tcW w:w="1559" w:type="dxa"/>
            <w:vAlign w:val="center"/>
          </w:tcPr>
          <w:p w:rsidR="007977AE" w:rsidRPr="000B395D" w:rsidRDefault="000C1628" w:rsidP="00F20021">
            <w:pPr>
              <w:autoSpaceDE w:val="0"/>
              <w:autoSpaceDN w:val="0"/>
              <w:adjustRightInd w:val="0"/>
              <w:jc w:val="center"/>
              <w:rPr>
                <w:color w:val="FF0000"/>
              </w:rPr>
            </w:pPr>
            <w:r w:rsidRPr="00225022">
              <w:t>В течен</w:t>
            </w:r>
            <w:r w:rsidR="00225022" w:rsidRPr="00225022">
              <w:t>ие года при наличии оснований</w:t>
            </w:r>
          </w:p>
        </w:tc>
      </w:tr>
      <w:tr w:rsidR="00B305B0" w:rsidRPr="00571F29" w:rsidTr="00F20021">
        <w:tc>
          <w:tcPr>
            <w:tcW w:w="2263" w:type="dxa"/>
            <w:vAlign w:val="center"/>
          </w:tcPr>
          <w:p w:rsidR="00B305B0" w:rsidRPr="00571F29" w:rsidRDefault="00B305B0" w:rsidP="00F20021">
            <w:pPr>
              <w:autoSpaceDE w:val="0"/>
              <w:autoSpaceDN w:val="0"/>
              <w:adjustRightInd w:val="0"/>
              <w:jc w:val="center"/>
            </w:pPr>
            <w:r w:rsidRPr="00571F29">
              <w:t>Консультирование</w:t>
            </w:r>
          </w:p>
        </w:tc>
        <w:tc>
          <w:tcPr>
            <w:tcW w:w="3686" w:type="dxa"/>
            <w:vAlign w:val="center"/>
          </w:tcPr>
          <w:p w:rsidR="00576DD4" w:rsidRDefault="00B305B0" w:rsidP="00F20021">
            <w:pPr>
              <w:autoSpaceDE w:val="0"/>
              <w:autoSpaceDN w:val="0"/>
              <w:adjustRightInd w:val="0"/>
              <w:jc w:val="center"/>
            </w:pPr>
            <w:r w:rsidRPr="00571F29">
              <w:t>осуществляется в текущем порядке по телефону</w:t>
            </w:r>
          </w:p>
          <w:p w:rsidR="00225022" w:rsidRDefault="00B305B0" w:rsidP="00F20021">
            <w:pPr>
              <w:autoSpaceDE w:val="0"/>
              <w:autoSpaceDN w:val="0"/>
              <w:adjustRightInd w:val="0"/>
              <w:jc w:val="center"/>
            </w:pPr>
            <w:r w:rsidRPr="00571F29">
              <w:t xml:space="preserve">8-47150-2-14-36 (2-11-55), на личном приеме в Администрации муниципального образования «Дмитриевский район», расположенной по </w:t>
            </w:r>
            <w:r w:rsidR="0006006E" w:rsidRPr="00571F29">
              <w:t xml:space="preserve">адресу: </w:t>
            </w:r>
            <w:r w:rsidRPr="00571F29">
              <w:t xml:space="preserve"> г. Дмитриев, ул. Ленина, д.44, либо в ходе проведения профилактического мероприятия, контрольного (надзорного) мероприятия.</w:t>
            </w:r>
          </w:p>
          <w:p w:rsidR="00B305B0" w:rsidRPr="00571F29" w:rsidRDefault="00B305B0" w:rsidP="00F20021">
            <w:pPr>
              <w:autoSpaceDE w:val="0"/>
              <w:autoSpaceDN w:val="0"/>
              <w:adjustRightInd w:val="0"/>
              <w:jc w:val="center"/>
            </w:pPr>
            <w:r w:rsidRPr="00571F29">
              <w:t>Консультирование проводится по следующим вопросам:</w:t>
            </w:r>
          </w:p>
          <w:p w:rsidR="00F90834" w:rsidRPr="00571F29" w:rsidRDefault="00B305B0" w:rsidP="00F20021">
            <w:pPr>
              <w:autoSpaceDE w:val="0"/>
              <w:autoSpaceDN w:val="0"/>
              <w:adjustRightInd w:val="0"/>
              <w:jc w:val="center"/>
            </w:pPr>
            <w:r w:rsidRPr="00571F29">
              <w:t>-об общей организации осуществления</w:t>
            </w:r>
            <w:r w:rsidR="00F90834">
              <w:t xml:space="preserve"> и оснований для проведения</w:t>
            </w:r>
            <w:r w:rsidRPr="00571F29">
              <w:t xml:space="preserve"> муниципального контроля на территории муниципального образования;</w:t>
            </w:r>
          </w:p>
          <w:p w:rsidR="00B305B0" w:rsidRPr="00571F29" w:rsidRDefault="00B305B0" w:rsidP="00F20021">
            <w:pPr>
              <w:autoSpaceDE w:val="0"/>
              <w:autoSpaceDN w:val="0"/>
              <w:adjustRightInd w:val="0"/>
              <w:jc w:val="center"/>
            </w:pPr>
            <w:r w:rsidRPr="00571F29">
              <w:t>- о порядке осуществления муниципального контроля на территории муниципального образования;</w:t>
            </w:r>
          </w:p>
          <w:p w:rsidR="00B305B0" w:rsidRPr="00571F29" w:rsidRDefault="00B305B0" w:rsidP="00F20021">
            <w:pPr>
              <w:autoSpaceDE w:val="0"/>
              <w:autoSpaceDN w:val="0"/>
              <w:adjustRightInd w:val="0"/>
              <w:jc w:val="center"/>
            </w:pPr>
            <w:r w:rsidRPr="00571F29">
              <w:t xml:space="preserve">- о принятых муниципальных нормативных правовых актах во исполнение ФЗ №248-ФЗ. По </w:t>
            </w:r>
            <w:r w:rsidRPr="00571F29">
              <w:lastRenderedPageBreak/>
              <w:t>данному вопросу консультирование возможно в письменной виде.</w:t>
            </w:r>
          </w:p>
          <w:p w:rsidR="00B305B0" w:rsidRPr="00571F29" w:rsidRDefault="00B305B0" w:rsidP="00F20021">
            <w:pPr>
              <w:autoSpaceDE w:val="0"/>
              <w:autoSpaceDN w:val="0"/>
              <w:adjustRightInd w:val="0"/>
              <w:jc w:val="center"/>
            </w:pPr>
          </w:p>
        </w:tc>
        <w:tc>
          <w:tcPr>
            <w:tcW w:w="1701" w:type="dxa"/>
            <w:vAlign w:val="center"/>
          </w:tcPr>
          <w:p w:rsidR="00914CCE" w:rsidRDefault="00914CCE" w:rsidP="00F20021">
            <w:pPr>
              <w:autoSpaceDE w:val="0"/>
              <w:autoSpaceDN w:val="0"/>
              <w:adjustRightInd w:val="0"/>
              <w:jc w:val="center"/>
            </w:pPr>
            <w:r>
              <w:lastRenderedPageBreak/>
              <w:t>-заместитель Главы Адми-нистрации Дмитриевско-го района Курской об-ласти, начальник отдела архитектуры, строитель-ства, про-мышленно-сти, транс-порта и связи</w:t>
            </w:r>
          </w:p>
          <w:p w:rsidR="00B305B0" w:rsidRPr="00571F29" w:rsidRDefault="00914CCE" w:rsidP="00C74104">
            <w:pPr>
              <w:autoSpaceDE w:val="0"/>
              <w:autoSpaceDN w:val="0"/>
              <w:adjustRightInd w:val="0"/>
              <w:jc w:val="center"/>
            </w:pPr>
            <w:r>
              <w:t>-</w:t>
            </w:r>
            <w:r w:rsidR="00C74104">
              <w:t>главный специалист-</w:t>
            </w:r>
            <w:r>
              <w:t>эксперт отдела архитектуры, строительства, промышленности, транспорта и связи</w:t>
            </w:r>
          </w:p>
        </w:tc>
        <w:tc>
          <w:tcPr>
            <w:tcW w:w="1559" w:type="dxa"/>
            <w:vAlign w:val="center"/>
          </w:tcPr>
          <w:p w:rsidR="00B305B0" w:rsidRPr="00571F29" w:rsidRDefault="00225022" w:rsidP="00F20021">
            <w:pPr>
              <w:autoSpaceDE w:val="0"/>
              <w:autoSpaceDN w:val="0"/>
              <w:adjustRightInd w:val="0"/>
              <w:jc w:val="center"/>
            </w:pPr>
            <w:r w:rsidRPr="00225022">
              <w:t>В течение года</w:t>
            </w:r>
          </w:p>
        </w:tc>
      </w:tr>
      <w:tr w:rsidR="003934FA" w:rsidRPr="00571F29" w:rsidTr="00F20021">
        <w:tc>
          <w:tcPr>
            <w:tcW w:w="2263" w:type="dxa"/>
            <w:vAlign w:val="center"/>
          </w:tcPr>
          <w:p w:rsidR="003934FA" w:rsidRPr="00571F29" w:rsidRDefault="003934FA" w:rsidP="00F20021">
            <w:pPr>
              <w:autoSpaceDE w:val="0"/>
              <w:autoSpaceDN w:val="0"/>
              <w:adjustRightInd w:val="0"/>
              <w:jc w:val="center"/>
            </w:pPr>
            <w:r w:rsidRPr="003934FA">
              <w:lastRenderedPageBreak/>
              <w:t>Профилактический визит</w:t>
            </w:r>
          </w:p>
        </w:tc>
        <w:tc>
          <w:tcPr>
            <w:tcW w:w="3686" w:type="dxa"/>
            <w:vAlign w:val="center"/>
          </w:tcPr>
          <w:p w:rsidR="003934FA" w:rsidRPr="00571F29" w:rsidRDefault="00F4627B" w:rsidP="00F20021">
            <w:pPr>
              <w:autoSpaceDE w:val="0"/>
              <w:autoSpaceDN w:val="0"/>
              <w:adjustRightInd w:val="0"/>
              <w:jc w:val="center"/>
            </w:pPr>
            <w:r w:rsidRPr="00F4627B">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1701" w:type="dxa"/>
            <w:vAlign w:val="center"/>
          </w:tcPr>
          <w:p w:rsidR="002C2D36" w:rsidRDefault="002C2D36" w:rsidP="00F20021">
            <w:pPr>
              <w:autoSpaceDE w:val="0"/>
              <w:autoSpaceDN w:val="0"/>
              <w:adjustRightInd w:val="0"/>
              <w:jc w:val="center"/>
            </w:pPr>
            <w:r>
              <w:t>-заместитель Главы Адми-нистрации Дмитриевско-го района Курской об-ласти, начальник отдела архитектуры, строитель-ства, про-мышленно-сти, транс-порта и связи</w:t>
            </w:r>
          </w:p>
          <w:p w:rsidR="003934FA" w:rsidRDefault="002C2D36" w:rsidP="00013190">
            <w:pPr>
              <w:autoSpaceDE w:val="0"/>
              <w:autoSpaceDN w:val="0"/>
              <w:adjustRightInd w:val="0"/>
              <w:jc w:val="center"/>
            </w:pPr>
            <w:r>
              <w:t>-</w:t>
            </w:r>
            <w:r w:rsidR="00013190">
              <w:t>главный специалист-</w:t>
            </w:r>
            <w:r>
              <w:t>эксперт отдела архитектуры, строительства, промышленности, транспорта и связи</w:t>
            </w:r>
          </w:p>
        </w:tc>
        <w:tc>
          <w:tcPr>
            <w:tcW w:w="1559" w:type="dxa"/>
            <w:vAlign w:val="center"/>
          </w:tcPr>
          <w:p w:rsidR="003934FA" w:rsidRPr="001C3BEA" w:rsidRDefault="0096672A" w:rsidP="00F20021">
            <w:pPr>
              <w:autoSpaceDE w:val="0"/>
              <w:autoSpaceDN w:val="0"/>
              <w:adjustRightInd w:val="0"/>
              <w:jc w:val="center"/>
            </w:pPr>
            <w:r>
              <w:t xml:space="preserve">В течение года </w:t>
            </w:r>
            <w:r w:rsidR="00567691">
              <w:t>по согласованию с контролируемыми лицами</w:t>
            </w:r>
          </w:p>
        </w:tc>
      </w:tr>
      <w:tr w:rsidR="00DF54DF" w:rsidRPr="00571F29" w:rsidTr="00F20021">
        <w:tc>
          <w:tcPr>
            <w:tcW w:w="9209" w:type="dxa"/>
            <w:gridSpan w:val="4"/>
            <w:vAlign w:val="center"/>
          </w:tcPr>
          <w:p w:rsidR="00DF54DF" w:rsidRPr="00F20021" w:rsidRDefault="00DF54DF" w:rsidP="00F20021">
            <w:pPr>
              <w:autoSpaceDE w:val="0"/>
              <w:autoSpaceDN w:val="0"/>
              <w:adjustRightInd w:val="0"/>
              <w:jc w:val="center"/>
              <w:rPr>
                <w:b/>
              </w:rPr>
            </w:pPr>
            <w:r w:rsidRPr="00F20021">
              <w:rPr>
                <w:b/>
              </w:rPr>
              <w:t>Профилактический визит на 202</w:t>
            </w:r>
            <w:r w:rsidR="00825B4E">
              <w:rPr>
                <w:b/>
              </w:rPr>
              <w:t>4</w:t>
            </w:r>
            <w:r w:rsidRPr="00F20021">
              <w:rPr>
                <w:b/>
              </w:rPr>
              <w:t xml:space="preserve"> год</w:t>
            </w:r>
          </w:p>
        </w:tc>
      </w:tr>
      <w:tr w:rsidR="00825B4E" w:rsidRPr="00825B4E" w:rsidTr="001F7E50">
        <w:trPr>
          <w:trHeight w:val="3146"/>
        </w:trPr>
        <w:tc>
          <w:tcPr>
            <w:tcW w:w="2263" w:type="dxa"/>
            <w:vAlign w:val="center"/>
          </w:tcPr>
          <w:p w:rsidR="00B014F8" w:rsidRPr="00EE4CAB" w:rsidRDefault="00B014F8" w:rsidP="00F20021">
            <w:pPr>
              <w:autoSpaceDE w:val="0"/>
              <w:autoSpaceDN w:val="0"/>
              <w:adjustRightInd w:val="0"/>
              <w:jc w:val="center"/>
            </w:pPr>
            <w:r w:rsidRPr="00EE4CAB">
              <w:t>Профилактический визит</w:t>
            </w:r>
          </w:p>
        </w:tc>
        <w:tc>
          <w:tcPr>
            <w:tcW w:w="3686" w:type="dxa"/>
            <w:vAlign w:val="center"/>
          </w:tcPr>
          <w:p w:rsidR="00B014F8" w:rsidRPr="00EE4CAB" w:rsidRDefault="00B014F8" w:rsidP="00F20021">
            <w:pPr>
              <w:autoSpaceDE w:val="0"/>
              <w:autoSpaceDN w:val="0"/>
              <w:adjustRightInd w:val="0"/>
              <w:jc w:val="center"/>
            </w:pPr>
            <w:r w:rsidRPr="00EE4CAB">
              <w:t>ООО «Агрокультура Курск»</w:t>
            </w:r>
          </w:p>
        </w:tc>
        <w:tc>
          <w:tcPr>
            <w:tcW w:w="1701" w:type="dxa"/>
            <w:vMerge w:val="restart"/>
            <w:vAlign w:val="center"/>
          </w:tcPr>
          <w:p w:rsidR="00B014F8" w:rsidRPr="00EE4CAB" w:rsidRDefault="00B014F8" w:rsidP="00F20021">
            <w:pPr>
              <w:autoSpaceDE w:val="0"/>
              <w:autoSpaceDN w:val="0"/>
              <w:adjustRightInd w:val="0"/>
              <w:jc w:val="center"/>
            </w:pPr>
            <w:r w:rsidRPr="00EE4CAB">
              <w:t>-заместитель Главы Адми-нистрации Дмитриевско-го района Курской об-ласти, начальник отдела архитектуры, строитель-ства, про-мышленно-сти, транс-порта и связи</w:t>
            </w:r>
          </w:p>
          <w:p w:rsidR="00B014F8" w:rsidRPr="00EE4CAB" w:rsidRDefault="00B014F8" w:rsidP="00DA6430">
            <w:pPr>
              <w:autoSpaceDE w:val="0"/>
              <w:autoSpaceDN w:val="0"/>
              <w:adjustRightInd w:val="0"/>
              <w:jc w:val="center"/>
            </w:pPr>
            <w:r w:rsidRPr="00EE4CAB">
              <w:t>-</w:t>
            </w:r>
            <w:r w:rsidR="00DA6430" w:rsidRPr="00EE4CAB">
              <w:t>главный специалист-</w:t>
            </w:r>
            <w:r w:rsidRPr="00EE4CAB">
              <w:t>эксперт отдела архитект</w:t>
            </w:r>
            <w:r w:rsidR="00EE09F9" w:rsidRPr="00EE4CAB">
              <w:t>у</w:t>
            </w:r>
            <w:r w:rsidRPr="00EE4CAB">
              <w:t>ры, строительства, промышленности, транс-порта и связи</w:t>
            </w:r>
          </w:p>
        </w:tc>
        <w:tc>
          <w:tcPr>
            <w:tcW w:w="1559" w:type="dxa"/>
            <w:vAlign w:val="center"/>
          </w:tcPr>
          <w:p w:rsidR="00B014F8" w:rsidRPr="00EE4CAB" w:rsidRDefault="00B014F8" w:rsidP="00DA6430">
            <w:pPr>
              <w:autoSpaceDE w:val="0"/>
              <w:autoSpaceDN w:val="0"/>
              <w:adjustRightInd w:val="0"/>
              <w:jc w:val="center"/>
            </w:pPr>
            <w:r w:rsidRPr="00EE4CAB">
              <w:t>III-IV квар-тал 202</w:t>
            </w:r>
            <w:r w:rsidR="00DA6430" w:rsidRPr="00EE4CAB">
              <w:t>4</w:t>
            </w:r>
            <w:r w:rsidR="00AE631C" w:rsidRPr="00EE4CAB">
              <w:t xml:space="preserve"> года</w:t>
            </w:r>
          </w:p>
        </w:tc>
      </w:tr>
      <w:tr w:rsidR="00825B4E" w:rsidRPr="00825B4E" w:rsidTr="00F20021">
        <w:tc>
          <w:tcPr>
            <w:tcW w:w="2263" w:type="dxa"/>
            <w:vAlign w:val="center"/>
          </w:tcPr>
          <w:p w:rsidR="00B014F8" w:rsidRPr="00EE4CAB" w:rsidRDefault="00B014F8" w:rsidP="00F20021">
            <w:pPr>
              <w:autoSpaceDE w:val="0"/>
              <w:autoSpaceDN w:val="0"/>
              <w:adjustRightInd w:val="0"/>
              <w:jc w:val="center"/>
            </w:pPr>
            <w:r w:rsidRPr="00EE4CAB">
              <w:t>Профилактический визит</w:t>
            </w:r>
          </w:p>
        </w:tc>
        <w:tc>
          <w:tcPr>
            <w:tcW w:w="3686" w:type="dxa"/>
            <w:vAlign w:val="center"/>
          </w:tcPr>
          <w:p w:rsidR="00B014F8" w:rsidRPr="00EE4CAB" w:rsidRDefault="00B014F8" w:rsidP="00F20021">
            <w:pPr>
              <w:autoSpaceDE w:val="0"/>
              <w:autoSpaceDN w:val="0"/>
              <w:adjustRightInd w:val="0"/>
              <w:jc w:val="center"/>
            </w:pPr>
            <w:r w:rsidRPr="00EE4CAB">
              <w:t>ИП  Глава КФК Осипенко</w:t>
            </w:r>
          </w:p>
          <w:p w:rsidR="00B014F8" w:rsidRPr="00EE4CAB" w:rsidRDefault="00B014F8" w:rsidP="00F20021">
            <w:pPr>
              <w:autoSpaceDE w:val="0"/>
              <w:autoSpaceDN w:val="0"/>
              <w:adjustRightInd w:val="0"/>
              <w:jc w:val="center"/>
            </w:pPr>
            <w:r w:rsidRPr="00EE4CAB">
              <w:t>Н.А.</w:t>
            </w:r>
          </w:p>
        </w:tc>
        <w:tc>
          <w:tcPr>
            <w:tcW w:w="1701" w:type="dxa"/>
            <w:vMerge/>
            <w:vAlign w:val="center"/>
          </w:tcPr>
          <w:p w:rsidR="00B014F8" w:rsidRPr="00EE4CAB" w:rsidRDefault="00B014F8" w:rsidP="00F20021">
            <w:pPr>
              <w:autoSpaceDE w:val="0"/>
              <w:autoSpaceDN w:val="0"/>
              <w:adjustRightInd w:val="0"/>
              <w:jc w:val="center"/>
            </w:pPr>
          </w:p>
        </w:tc>
        <w:tc>
          <w:tcPr>
            <w:tcW w:w="1559" w:type="dxa"/>
            <w:vAlign w:val="center"/>
          </w:tcPr>
          <w:p w:rsidR="00B014F8" w:rsidRPr="00EE4CAB" w:rsidRDefault="00B014F8" w:rsidP="00DA6430">
            <w:pPr>
              <w:autoSpaceDE w:val="0"/>
              <w:autoSpaceDN w:val="0"/>
              <w:adjustRightInd w:val="0"/>
              <w:jc w:val="center"/>
            </w:pPr>
            <w:r w:rsidRPr="00EE4CAB">
              <w:rPr>
                <w:lang w:val="en-US"/>
              </w:rPr>
              <w:t xml:space="preserve">III-IV </w:t>
            </w:r>
            <w:r w:rsidRPr="00EE4CAB">
              <w:t>квартал 202</w:t>
            </w:r>
            <w:r w:rsidR="00DA6430" w:rsidRPr="00EE4CAB">
              <w:t>4</w:t>
            </w:r>
            <w:r w:rsidR="00AE631C" w:rsidRPr="00EE4CAB">
              <w:t xml:space="preserve"> года</w:t>
            </w:r>
          </w:p>
        </w:tc>
      </w:tr>
    </w:tbl>
    <w:p w:rsidR="00CF44A3" w:rsidRDefault="00CF44A3" w:rsidP="00CF44A3">
      <w:pPr>
        <w:pStyle w:val="a6"/>
        <w:spacing w:before="0" w:beforeAutospacing="0" w:after="0" w:afterAutospacing="0"/>
        <w:jc w:val="both"/>
        <w:rPr>
          <w:sz w:val="28"/>
          <w:szCs w:val="28"/>
        </w:rPr>
      </w:pPr>
    </w:p>
    <w:p w:rsidR="0006006E" w:rsidRDefault="0006006E" w:rsidP="00EA69A4">
      <w:pPr>
        <w:ind w:firstLine="708"/>
        <w:jc w:val="both"/>
        <w:rPr>
          <w:sz w:val="28"/>
          <w:szCs w:val="28"/>
        </w:rPr>
      </w:pPr>
      <w:r>
        <w:rPr>
          <w:sz w:val="28"/>
          <w:szCs w:val="28"/>
        </w:rPr>
        <w:lastRenderedPageBreak/>
        <w:t>Д</w:t>
      </w:r>
      <w:r w:rsidRPr="00DA62C7">
        <w:rPr>
          <w:sz w:val="28"/>
          <w:szCs w:val="28"/>
        </w:rPr>
        <w:t>олжностны</w:t>
      </w:r>
      <w:r>
        <w:rPr>
          <w:sz w:val="28"/>
          <w:szCs w:val="28"/>
        </w:rPr>
        <w:t>е</w:t>
      </w:r>
      <w:r w:rsidRPr="00DA62C7">
        <w:rPr>
          <w:sz w:val="28"/>
          <w:szCs w:val="28"/>
        </w:rPr>
        <w:t xml:space="preserve"> лиц</w:t>
      </w:r>
      <w:r>
        <w:rPr>
          <w:sz w:val="28"/>
          <w:szCs w:val="28"/>
        </w:rPr>
        <w:t>а</w:t>
      </w:r>
      <w:r w:rsidRPr="00DA62C7">
        <w:rPr>
          <w:sz w:val="28"/>
          <w:szCs w:val="28"/>
        </w:rPr>
        <w:t xml:space="preserve"> Администрации </w:t>
      </w:r>
      <w:r w:rsidR="009F5479">
        <w:rPr>
          <w:sz w:val="28"/>
          <w:szCs w:val="28"/>
        </w:rPr>
        <w:t>Дмитриевского района</w:t>
      </w:r>
      <w:r w:rsidR="0010443A">
        <w:rPr>
          <w:sz w:val="28"/>
          <w:szCs w:val="28"/>
        </w:rPr>
        <w:t xml:space="preserve">, </w:t>
      </w:r>
      <w:r w:rsidR="00DA5950">
        <w:rPr>
          <w:sz w:val="28"/>
          <w:szCs w:val="28"/>
        </w:rPr>
        <w:t>которые могут п</w:t>
      </w:r>
      <w:r w:rsidR="00DA62C7" w:rsidRPr="00DA62C7">
        <w:rPr>
          <w:sz w:val="28"/>
          <w:szCs w:val="28"/>
        </w:rPr>
        <w:t xml:space="preserve">роводить </w:t>
      </w:r>
      <w:r w:rsidR="00DA5950" w:rsidRPr="00DA5950">
        <w:rPr>
          <w:sz w:val="28"/>
          <w:szCs w:val="28"/>
        </w:rPr>
        <w:t>профилактически</w:t>
      </w:r>
      <w:r w:rsidR="0010443A">
        <w:rPr>
          <w:sz w:val="28"/>
          <w:szCs w:val="28"/>
        </w:rPr>
        <w:t>е</w:t>
      </w:r>
      <w:r w:rsidR="00DA5950" w:rsidRPr="00DA5950">
        <w:rPr>
          <w:sz w:val="28"/>
          <w:szCs w:val="28"/>
        </w:rPr>
        <w:t xml:space="preserve"> мероприяти</w:t>
      </w:r>
      <w:r w:rsidR="0010443A">
        <w:rPr>
          <w:sz w:val="28"/>
          <w:szCs w:val="28"/>
        </w:rPr>
        <w:t>я</w:t>
      </w:r>
      <w:r>
        <w:rPr>
          <w:sz w:val="28"/>
          <w:szCs w:val="28"/>
        </w:rPr>
        <w:t>:</w:t>
      </w:r>
    </w:p>
    <w:p w:rsidR="00EA69A4" w:rsidRDefault="00EA69A4" w:rsidP="00EA69A4">
      <w:pPr>
        <w:ind w:firstLine="708"/>
        <w:jc w:val="both"/>
        <w:rPr>
          <w:sz w:val="28"/>
          <w:szCs w:val="28"/>
        </w:rPr>
      </w:pPr>
      <w:r>
        <w:rPr>
          <w:sz w:val="28"/>
          <w:szCs w:val="28"/>
        </w:rPr>
        <w:t>-</w:t>
      </w:r>
      <w:r w:rsidR="0010443A">
        <w:rPr>
          <w:sz w:val="28"/>
          <w:szCs w:val="28"/>
        </w:rPr>
        <w:t>з</w:t>
      </w:r>
      <w:r w:rsidRPr="00313B39">
        <w:rPr>
          <w:sz w:val="28"/>
          <w:szCs w:val="28"/>
        </w:rPr>
        <w:t xml:space="preserve">аместитель Главы Администрации Дмитриевского района Курской области, начальник отдела архитектуры, строительства, промышленности, транспорта и связи; </w:t>
      </w:r>
    </w:p>
    <w:p w:rsidR="00CF44A3" w:rsidRPr="00F709B3" w:rsidRDefault="00EA69A4" w:rsidP="00EA69A4">
      <w:pPr>
        <w:ind w:firstLine="708"/>
        <w:jc w:val="both"/>
        <w:rPr>
          <w:sz w:val="28"/>
          <w:szCs w:val="28"/>
        </w:rPr>
      </w:pPr>
      <w:r w:rsidRPr="00313B39">
        <w:rPr>
          <w:sz w:val="28"/>
          <w:szCs w:val="28"/>
        </w:rPr>
        <w:t>-</w:t>
      </w:r>
      <w:r w:rsidR="00013190">
        <w:rPr>
          <w:sz w:val="28"/>
          <w:szCs w:val="28"/>
        </w:rPr>
        <w:t>главный специалист-</w:t>
      </w:r>
      <w:r w:rsidRPr="00313B39">
        <w:rPr>
          <w:sz w:val="28"/>
          <w:szCs w:val="28"/>
        </w:rPr>
        <w:t>эксперт отдела архитектуры, строительства, промышленности, транспорта и связи</w:t>
      </w:r>
      <w:r w:rsidRPr="00EA69A4">
        <w:rPr>
          <w:sz w:val="28"/>
          <w:szCs w:val="28"/>
        </w:rPr>
        <w:t xml:space="preserve"> </w:t>
      </w:r>
      <w:r w:rsidRPr="00313B39">
        <w:rPr>
          <w:sz w:val="28"/>
          <w:szCs w:val="28"/>
        </w:rPr>
        <w:t>Администрации Дмитриевского района Курской области</w:t>
      </w:r>
      <w:r>
        <w:rPr>
          <w:sz w:val="28"/>
          <w:szCs w:val="28"/>
        </w:rPr>
        <w:t>.</w:t>
      </w:r>
    </w:p>
    <w:p w:rsidR="00462065" w:rsidRDefault="00462065" w:rsidP="00462065">
      <w:pPr>
        <w:autoSpaceDE w:val="0"/>
        <w:autoSpaceDN w:val="0"/>
        <w:adjustRightInd w:val="0"/>
        <w:jc w:val="center"/>
        <w:rPr>
          <w:b/>
          <w:sz w:val="28"/>
        </w:rPr>
      </w:pPr>
    </w:p>
    <w:p w:rsidR="00462065" w:rsidRDefault="00462065" w:rsidP="00462065">
      <w:pPr>
        <w:autoSpaceDE w:val="0"/>
        <w:autoSpaceDN w:val="0"/>
        <w:adjustRightInd w:val="0"/>
        <w:jc w:val="center"/>
        <w:rPr>
          <w:rFonts w:ascii="PT Astra Serif" w:hAnsi="PT Astra Serif"/>
          <w:b/>
          <w:sz w:val="28"/>
          <w:szCs w:val="28"/>
        </w:rPr>
      </w:pPr>
      <w:r>
        <w:rPr>
          <w:b/>
          <w:sz w:val="28"/>
        </w:rPr>
        <w:t>4</w:t>
      </w:r>
      <w:r w:rsidRPr="00AA14FB">
        <w:rPr>
          <w:b/>
          <w:sz w:val="28"/>
        </w:rPr>
        <w:t xml:space="preserve">. </w:t>
      </w:r>
      <w:r>
        <w:rPr>
          <w:rFonts w:ascii="PT Astra Serif" w:hAnsi="PT Astra Serif"/>
          <w:b/>
          <w:sz w:val="28"/>
          <w:szCs w:val="28"/>
        </w:rPr>
        <w:t>Показатели результативности и эффективности</w:t>
      </w:r>
    </w:p>
    <w:p w:rsidR="00462065" w:rsidRPr="00422674" w:rsidRDefault="00462065" w:rsidP="00462065">
      <w:pPr>
        <w:autoSpaceDE w:val="0"/>
        <w:autoSpaceDN w:val="0"/>
        <w:adjustRightInd w:val="0"/>
        <w:jc w:val="center"/>
        <w:rPr>
          <w:rFonts w:ascii="PT Astra Serif" w:hAnsi="PT Astra Serif"/>
          <w:b/>
          <w:sz w:val="28"/>
          <w:szCs w:val="28"/>
        </w:rPr>
      </w:pPr>
      <w:r>
        <w:rPr>
          <w:rFonts w:ascii="PT Astra Serif" w:hAnsi="PT Astra Serif"/>
          <w:b/>
          <w:sz w:val="28"/>
          <w:szCs w:val="28"/>
        </w:rPr>
        <w:t xml:space="preserve"> программы профилактики</w:t>
      </w:r>
    </w:p>
    <w:p w:rsidR="00462065" w:rsidRDefault="00462065" w:rsidP="00462065">
      <w:pPr>
        <w:jc w:val="both"/>
        <w:rPr>
          <w:sz w:val="28"/>
          <w:szCs w:val="28"/>
        </w:rPr>
      </w:pPr>
      <w:r>
        <w:tab/>
      </w:r>
    </w:p>
    <w:tbl>
      <w:tblPr>
        <w:tblStyle w:val="aa"/>
        <w:tblW w:w="0" w:type="auto"/>
        <w:tblLook w:val="04A0" w:firstRow="1" w:lastRow="0" w:firstColumn="1" w:lastColumn="0" w:noHBand="0" w:noVBand="1"/>
      </w:tblPr>
      <w:tblGrid>
        <w:gridCol w:w="5770"/>
        <w:gridCol w:w="3291"/>
      </w:tblGrid>
      <w:tr w:rsidR="00462065" w:rsidTr="0078192F">
        <w:tc>
          <w:tcPr>
            <w:tcW w:w="5920" w:type="dxa"/>
          </w:tcPr>
          <w:p w:rsidR="00462065" w:rsidRDefault="00462065" w:rsidP="0078192F">
            <w:pPr>
              <w:tabs>
                <w:tab w:val="left" w:pos="8222"/>
              </w:tabs>
              <w:jc w:val="center"/>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Название показателя</w:t>
            </w:r>
          </w:p>
        </w:tc>
        <w:tc>
          <w:tcPr>
            <w:tcW w:w="3367" w:type="dxa"/>
          </w:tcPr>
          <w:p w:rsidR="00462065" w:rsidRDefault="00462065" w:rsidP="0078192F">
            <w:pPr>
              <w:tabs>
                <w:tab w:val="left" w:pos="8222"/>
              </w:tabs>
              <w:jc w:val="center"/>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Показатель</w:t>
            </w:r>
          </w:p>
        </w:tc>
      </w:tr>
      <w:tr w:rsidR="00462065" w:rsidRPr="00D21CFF" w:rsidTr="0078192F">
        <w:tc>
          <w:tcPr>
            <w:tcW w:w="5920" w:type="dxa"/>
          </w:tcPr>
          <w:p w:rsidR="00462065" w:rsidRPr="00D21CFF" w:rsidRDefault="00462065" w:rsidP="0078192F">
            <w:pPr>
              <w:shd w:val="clear" w:color="auto" w:fill="FFFFFF"/>
              <w:rPr>
                <w:rFonts w:ascii="PT Astra Serif" w:hAnsi="PT Astra Serif"/>
                <w:color w:val="000000"/>
                <w:sz w:val="28"/>
                <w:szCs w:val="28"/>
              </w:rPr>
            </w:pPr>
            <w:r w:rsidRPr="00D21CFF">
              <w:rPr>
                <w:rFonts w:ascii="PT Astra Serif" w:hAnsi="PT Astra Serif"/>
                <w:color w:val="000000"/>
                <w:sz w:val="28"/>
                <w:szCs w:val="28"/>
              </w:rPr>
              <w:t>Полнота информации, размещенной на</w:t>
            </w:r>
          </w:p>
          <w:p w:rsidR="00462065" w:rsidRPr="00152271" w:rsidRDefault="00462065" w:rsidP="0078192F">
            <w:pPr>
              <w:shd w:val="clear" w:color="auto" w:fill="FFFFFF"/>
              <w:rPr>
                <w:rFonts w:ascii="PT Astra Serif" w:hAnsi="PT Astra Serif"/>
                <w:color w:val="000000"/>
                <w:sz w:val="28"/>
                <w:szCs w:val="28"/>
              </w:rPr>
            </w:pPr>
            <w:r w:rsidRPr="00152271">
              <w:rPr>
                <w:rFonts w:ascii="PT Astra Serif" w:hAnsi="PT Astra Serif"/>
                <w:color w:val="000000"/>
                <w:sz w:val="28"/>
                <w:szCs w:val="28"/>
              </w:rPr>
              <w:t>официальном сайте контрольного органа в</w:t>
            </w:r>
          </w:p>
          <w:p w:rsidR="00462065" w:rsidRPr="00D21CFF" w:rsidRDefault="00462065" w:rsidP="0078192F">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t>сети «Интернет»</w:t>
            </w:r>
          </w:p>
        </w:tc>
        <w:tc>
          <w:tcPr>
            <w:tcW w:w="3367" w:type="dxa"/>
            <w:vAlign w:val="center"/>
          </w:tcPr>
          <w:p w:rsidR="00462065" w:rsidRPr="00D21CFF" w:rsidRDefault="00462065" w:rsidP="0078192F">
            <w:pPr>
              <w:tabs>
                <w:tab w:val="left" w:pos="8222"/>
              </w:tabs>
              <w:jc w:val="center"/>
              <w:outlineLvl w:val="2"/>
              <w:rPr>
                <w:rFonts w:ascii="PT Astra Serif" w:eastAsia="Arial" w:hAnsi="PT Astra Serif"/>
                <w:color w:val="000000"/>
                <w:spacing w:val="-4"/>
                <w:sz w:val="28"/>
                <w:szCs w:val="28"/>
                <w:shd w:val="clear" w:color="auto" w:fill="FFFFFF"/>
              </w:rPr>
            </w:pPr>
            <w:r w:rsidRPr="00D21CFF">
              <w:rPr>
                <w:rFonts w:ascii="PT Astra Serif" w:eastAsia="Arial" w:hAnsi="PT Astra Serif"/>
                <w:color w:val="000000"/>
                <w:spacing w:val="-4"/>
                <w:sz w:val="28"/>
                <w:szCs w:val="28"/>
                <w:shd w:val="clear" w:color="auto" w:fill="FFFFFF"/>
              </w:rPr>
              <w:t>100%</w:t>
            </w:r>
          </w:p>
        </w:tc>
      </w:tr>
      <w:tr w:rsidR="00462065" w:rsidRPr="00D21CFF" w:rsidTr="0078192F">
        <w:tc>
          <w:tcPr>
            <w:tcW w:w="5920" w:type="dxa"/>
          </w:tcPr>
          <w:p w:rsidR="00462065" w:rsidRPr="00D21CFF" w:rsidRDefault="00462065" w:rsidP="0078192F">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t>Доля профилактических мероприятий в</w:t>
            </w:r>
            <w:r>
              <w:rPr>
                <w:rFonts w:ascii="PT Astra Serif" w:hAnsi="PT Astra Serif"/>
                <w:color w:val="000000"/>
                <w:sz w:val="28"/>
                <w:szCs w:val="28"/>
              </w:rPr>
              <w:t xml:space="preserve"> </w:t>
            </w:r>
            <w:r w:rsidRPr="00152271">
              <w:rPr>
                <w:rFonts w:ascii="PT Astra Serif" w:hAnsi="PT Astra Serif"/>
                <w:color w:val="000000"/>
                <w:sz w:val="28"/>
                <w:szCs w:val="28"/>
              </w:rPr>
              <w:t>объеме контрольных мероприятий</w:t>
            </w:r>
          </w:p>
        </w:tc>
        <w:tc>
          <w:tcPr>
            <w:tcW w:w="3367" w:type="dxa"/>
            <w:vAlign w:val="center"/>
          </w:tcPr>
          <w:p w:rsidR="00462065" w:rsidRPr="00D21CFF" w:rsidRDefault="00462065" w:rsidP="0078192F">
            <w:pPr>
              <w:tabs>
                <w:tab w:val="left" w:pos="8222"/>
              </w:tabs>
              <w:jc w:val="center"/>
              <w:outlineLvl w:val="2"/>
              <w:rPr>
                <w:rFonts w:ascii="PT Astra Serif" w:eastAsia="Arial" w:hAnsi="PT Astra Serif"/>
                <w:color w:val="000000"/>
                <w:spacing w:val="-4"/>
                <w:sz w:val="28"/>
                <w:szCs w:val="28"/>
                <w:shd w:val="clear" w:color="auto" w:fill="FFFFFF"/>
              </w:rPr>
            </w:pPr>
            <w:r>
              <w:rPr>
                <w:rFonts w:ascii="PT Astra Serif" w:eastAsia="Arial" w:hAnsi="PT Astra Serif"/>
                <w:color w:val="000000"/>
                <w:spacing w:val="-4"/>
                <w:sz w:val="28"/>
                <w:szCs w:val="28"/>
                <w:shd w:val="clear" w:color="auto" w:fill="FFFFFF"/>
              </w:rPr>
              <w:t>5</w:t>
            </w:r>
            <w:r w:rsidRPr="00D21CFF">
              <w:rPr>
                <w:rFonts w:ascii="PT Astra Serif" w:eastAsia="Arial" w:hAnsi="PT Astra Serif"/>
                <w:color w:val="000000"/>
                <w:spacing w:val="-4"/>
                <w:sz w:val="28"/>
                <w:szCs w:val="28"/>
                <w:shd w:val="clear" w:color="auto" w:fill="FFFFFF"/>
              </w:rPr>
              <w:t>0%</w:t>
            </w:r>
          </w:p>
        </w:tc>
      </w:tr>
      <w:tr w:rsidR="00462065" w:rsidRPr="00D21CFF" w:rsidTr="0078192F">
        <w:tc>
          <w:tcPr>
            <w:tcW w:w="5920" w:type="dxa"/>
          </w:tcPr>
          <w:p w:rsidR="00462065" w:rsidRPr="00152271" w:rsidRDefault="00462065" w:rsidP="0078192F">
            <w:pPr>
              <w:shd w:val="clear" w:color="auto" w:fill="FFFFFF"/>
              <w:rPr>
                <w:rFonts w:ascii="PT Astra Serif" w:hAnsi="PT Astra Serif"/>
                <w:color w:val="000000"/>
                <w:sz w:val="28"/>
                <w:szCs w:val="28"/>
              </w:rPr>
            </w:pPr>
            <w:r w:rsidRPr="00152271">
              <w:rPr>
                <w:rFonts w:ascii="PT Astra Serif" w:hAnsi="PT Astra Serif"/>
                <w:color w:val="000000"/>
                <w:sz w:val="28"/>
                <w:szCs w:val="28"/>
              </w:rPr>
              <w:t>Доля</w:t>
            </w:r>
            <w:r>
              <w:rPr>
                <w:rFonts w:ascii="PT Astra Serif" w:hAnsi="PT Astra Serif"/>
                <w:color w:val="000000"/>
                <w:sz w:val="28"/>
                <w:szCs w:val="28"/>
              </w:rPr>
              <w:t xml:space="preserve"> </w:t>
            </w:r>
            <w:r w:rsidRPr="00152271">
              <w:rPr>
                <w:rFonts w:ascii="PT Astra Serif" w:hAnsi="PT Astra Serif"/>
                <w:color w:val="000000"/>
                <w:sz w:val="28"/>
                <w:szCs w:val="28"/>
              </w:rPr>
              <w:t>лиц,</w:t>
            </w:r>
            <w:r>
              <w:rPr>
                <w:rFonts w:ascii="PT Astra Serif" w:hAnsi="PT Astra Serif"/>
                <w:color w:val="000000"/>
                <w:sz w:val="28"/>
                <w:szCs w:val="28"/>
              </w:rPr>
              <w:t xml:space="preserve"> </w:t>
            </w:r>
            <w:r w:rsidRPr="00152271">
              <w:rPr>
                <w:rFonts w:ascii="PT Astra Serif" w:hAnsi="PT Astra Serif"/>
                <w:color w:val="000000"/>
                <w:sz w:val="28"/>
                <w:szCs w:val="28"/>
              </w:rPr>
              <w:t>удовлетворённых</w:t>
            </w:r>
            <w:r>
              <w:rPr>
                <w:rFonts w:ascii="PT Astra Serif" w:hAnsi="PT Astra Serif"/>
                <w:color w:val="000000"/>
                <w:sz w:val="28"/>
                <w:szCs w:val="28"/>
              </w:rPr>
              <w:t xml:space="preserve"> </w:t>
            </w:r>
            <w:r w:rsidRPr="00152271">
              <w:rPr>
                <w:rFonts w:ascii="PT Astra Serif" w:hAnsi="PT Astra Serif"/>
                <w:color w:val="000000"/>
                <w:sz w:val="28"/>
                <w:szCs w:val="28"/>
              </w:rPr>
              <w:t>консультированием в общем количестве лиц,</w:t>
            </w:r>
          </w:p>
          <w:p w:rsidR="00462065" w:rsidRPr="00D21CFF" w:rsidRDefault="00462065" w:rsidP="0078192F">
            <w:pPr>
              <w:shd w:val="clear" w:color="auto" w:fill="FFFFFF"/>
              <w:rPr>
                <w:rFonts w:ascii="PT Astra Serif" w:eastAsia="Arial" w:hAnsi="PT Astra Serif"/>
                <w:color w:val="000000"/>
                <w:spacing w:val="-4"/>
                <w:sz w:val="28"/>
                <w:szCs w:val="28"/>
                <w:shd w:val="clear" w:color="auto" w:fill="FFFFFF"/>
              </w:rPr>
            </w:pPr>
            <w:r w:rsidRPr="00152271">
              <w:rPr>
                <w:rFonts w:ascii="PT Astra Serif" w:hAnsi="PT Astra Serif"/>
                <w:color w:val="000000"/>
                <w:sz w:val="28"/>
                <w:szCs w:val="28"/>
              </w:rPr>
              <w:t>обратившихся за консультированием</w:t>
            </w:r>
          </w:p>
        </w:tc>
        <w:tc>
          <w:tcPr>
            <w:tcW w:w="3367" w:type="dxa"/>
            <w:vAlign w:val="center"/>
          </w:tcPr>
          <w:p w:rsidR="00462065" w:rsidRPr="00D21CFF" w:rsidRDefault="00462065" w:rsidP="0078192F">
            <w:pPr>
              <w:tabs>
                <w:tab w:val="left" w:pos="8222"/>
              </w:tabs>
              <w:jc w:val="center"/>
              <w:outlineLvl w:val="2"/>
              <w:rPr>
                <w:rFonts w:ascii="PT Astra Serif" w:eastAsia="Arial" w:hAnsi="PT Astra Serif"/>
                <w:color w:val="000000"/>
                <w:spacing w:val="-4"/>
                <w:sz w:val="28"/>
                <w:szCs w:val="28"/>
                <w:shd w:val="clear" w:color="auto" w:fill="FFFFFF"/>
              </w:rPr>
            </w:pPr>
            <w:r w:rsidRPr="00D21CFF">
              <w:rPr>
                <w:rFonts w:ascii="PT Astra Serif" w:eastAsia="Arial" w:hAnsi="PT Astra Serif"/>
                <w:color w:val="000000"/>
                <w:spacing w:val="-4"/>
                <w:sz w:val="28"/>
                <w:szCs w:val="28"/>
                <w:shd w:val="clear" w:color="auto" w:fill="FFFFFF"/>
              </w:rPr>
              <w:t>100%</w:t>
            </w:r>
          </w:p>
        </w:tc>
      </w:tr>
    </w:tbl>
    <w:p w:rsidR="00CF44A3" w:rsidRDefault="00CF44A3" w:rsidP="00F709B3">
      <w:pPr>
        <w:widowControl w:val="0"/>
        <w:autoSpaceDE w:val="0"/>
        <w:autoSpaceDN w:val="0"/>
        <w:ind w:right="-10"/>
        <w:outlineLvl w:val="1"/>
      </w:pPr>
    </w:p>
    <w:sectPr w:rsidR="00CF44A3" w:rsidSect="00E20C7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F1D" w:rsidRDefault="00540F1D" w:rsidP="00F709B3">
      <w:r>
        <w:separator/>
      </w:r>
    </w:p>
  </w:endnote>
  <w:endnote w:type="continuationSeparator" w:id="0">
    <w:p w:rsidR="00540F1D" w:rsidRDefault="00540F1D" w:rsidP="00F7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F1D" w:rsidRDefault="00540F1D" w:rsidP="00F709B3">
      <w:r>
        <w:separator/>
      </w:r>
    </w:p>
  </w:footnote>
  <w:footnote w:type="continuationSeparator" w:id="0">
    <w:p w:rsidR="00540F1D" w:rsidRDefault="00540F1D" w:rsidP="00F70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707C3"/>
    <w:multiLevelType w:val="hybridMultilevel"/>
    <w:tmpl w:val="101EBCF6"/>
    <w:lvl w:ilvl="0" w:tplc="3B2095E6">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1E"/>
    <w:rsid w:val="00013190"/>
    <w:rsid w:val="00036A42"/>
    <w:rsid w:val="00051858"/>
    <w:rsid w:val="0006006E"/>
    <w:rsid w:val="000955FC"/>
    <w:rsid w:val="00097428"/>
    <w:rsid w:val="00097752"/>
    <w:rsid w:val="000A5FC6"/>
    <w:rsid w:val="000B0C18"/>
    <w:rsid w:val="000B395D"/>
    <w:rsid w:val="000C1628"/>
    <w:rsid w:val="000C6D0B"/>
    <w:rsid w:val="0010443A"/>
    <w:rsid w:val="001176FB"/>
    <w:rsid w:val="00134481"/>
    <w:rsid w:val="001571F3"/>
    <w:rsid w:val="00165ED2"/>
    <w:rsid w:val="00176724"/>
    <w:rsid w:val="001806F4"/>
    <w:rsid w:val="001B5CCA"/>
    <w:rsid w:val="001B7228"/>
    <w:rsid w:val="001C3BEA"/>
    <w:rsid w:val="001E7542"/>
    <w:rsid w:val="001F7E50"/>
    <w:rsid w:val="00211C01"/>
    <w:rsid w:val="00213A92"/>
    <w:rsid w:val="00225022"/>
    <w:rsid w:val="002A0A89"/>
    <w:rsid w:val="002B3302"/>
    <w:rsid w:val="002C2573"/>
    <w:rsid w:val="002C2D36"/>
    <w:rsid w:val="002E7D17"/>
    <w:rsid w:val="00313FF8"/>
    <w:rsid w:val="0038273F"/>
    <w:rsid w:val="003934FA"/>
    <w:rsid w:val="003B2A2D"/>
    <w:rsid w:val="003D65BF"/>
    <w:rsid w:val="003F5141"/>
    <w:rsid w:val="00407F3B"/>
    <w:rsid w:val="00424F0C"/>
    <w:rsid w:val="00462065"/>
    <w:rsid w:val="0048097D"/>
    <w:rsid w:val="0048492E"/>
    <w:rsid w:val="004B3E3A"/>
    <w:rsid w:val="004E7C33"/>
    <w:rsid w:val="00540F1D"/>
    <w:rsid w:val="005449F8"/>
    <w:rsid w:val="00550ECF"/>
    <w:rsid w:val="00553F75"/>
    <w:rsid w:val="00565ACF"/>
    <w:rsid w:val="00567691"/>
    <w:rsid w:val="00571F29"/>
    <w:rsid w:val="00576DD4"/>
    <w:rsid w:val="005877DC"/>
    <w:rsid w:val="005B323B"/>
    <w:rsid w:val="00601FB2"/>
    <w:rsid w:val="00624476"/>
    <w:rsid w:val="006308A9"/>
    <w:rsid w:val="0063437F"/>
    <w:rsid w:val="00640FB1"/>
    <w:rsid w:val="00643487"/>
    <w:rsid w:val="00664F26"/>
    <w:rsid w:val="006B280A"/>
    <w:rsid w:val="006B29DA"/>
    <w:rsid w:val="006F4857"/>
    <w:rsid w:val="006F7509"/>
    <w:rsid w:val="00721A9C"/>
    <w:rsid w:val="00734A71"/>
    <w:rsid w:val="00750289"/>
    <w:rsid w:val="00765293"/>
    <w:rsid w:val="0077438D"/>
    <w:rsid w:val="00792F88"/>
    <w:rsid w:val="00795683"/>
    <w:rsid w:val="007977AE"/>
    <w:rsid w:val="007A6BA5"/>
    <w:rsid w:val="007B12FE"/>
    <w:rsid w:val="0081106F"/>
    <w:rsid w:val="00825B4E"/>
    <w:rsid w:val="0084219C"/>
    <w:rsid w:val="00845F5D"/>
    <w:rsid w:val="008670E3"/>
    <w:rsid w:val="00875093"/>
    <w:rsid w:val="008A6863"/>
    <w:rsid w:val="008C698F"/>
    <w:rsid w:val="008F7500"/>
    <w:rsid w:val="0090385F"/>
    <w:rsid w:val="00914CCE"/>
    <w:rsid w:val="00921753"/>
    <w:rsid w:val="00950994"/>
    <w:rsid w:val="0096672A"/>
    <w:rsid w:val="00974CB1"/>
    <w:rsid w:val="009B427B"/>
    <w:rsid w:val="009F5479"/>
    <w:rsid w:val="00A21265"/>
    <w:rsid w:val="00A33DE3"/>
    <w:rsid w:val="00A733ED"/>
    <w:rsid w:val="00A73EA1"/>
    <w:rsid w:val="00A90EB7"/>
    <w:rsid w:val="00AD7780"/>
    <w:rsid w:val="00AE631C"/>
    <w:rsid w:val="00B014F8"/>
    <w:rsid w:val="00B16468"/>
    <w:rsid w:val="00B305B0"/>
    <w:rsid w:val="00B41F3D"/>
    <w:rsid w:val="00B856FC"/>
    <w:rsid w:val="00BA02D7"/>
    <w:rsid w:val="00BB0299"/>
    <w:rsid w:val="00BB31B3"/>
    <w:rsid w:val="00BB42C3"/>
    <w:rsid w:val="00BD3153"/>
    <w:rsid w:val="00BD32E9"/>
    <w:rsid w:val="00BE200D"/>
    <w:rsid w:val="00BF206A"/>
    <w:rsid w:val="00C0544F"/>
    <w:rsid w:val="00C2591E"/>
    <w:rsid w:val="00C71BA6"/>
    <w:rsid w:val="00C74104"/>
    <w:rsid w:val="00C82A82"/>
    <w:rsid w:val="00C9118C"/>
    <w:rsid w:val="00CF44A3"/>
    <w:rsid w:val="00CF46E3"/>
    <w:rsid w:val="00D021C9"/>
    <w:rsid w:val="00D14157"/>
    <w:rsid w:val="00D34D4A"/>
    <w:rsid w:val="00D47612"/>
    <w:rsid w:val="00D80E41"/>
    <w:rsid w:val="00DA11AE"/>
    <w:rsid w:val="00DA54F5"/>
    <w:rsid w:val="00DA5950"/>
    <w:rsid w:val="00DA62C7"/>
    <w:rsid w:val="00DA6430"/>
    <w:rsid w:val="00DB6CB3"/>
    <w:rsid w:val="00DC6F9C"/>
    <w:rsid w:val="00DD4EA2"/>
    <w:rsid w:val="00DF54DF"/>
    <w:rsid w:val="00E07C20"/>
    <w:rsid w:val="00E154D0"/>
    <w:rsid w:val="00E20C76"/>
    <w:rsid w:val="00E230F2"/>
    <w:rsid w:val="00E26E6D"/>
    <w:rsid w:val="00E34689"/>
    <w:rsid w:val="00E50F78"/>
    <w:rsid w:val="00E72613"/>
    <w:rsid w:val="00E81C11"/>
    <w:rsid w:val="00E95823"/>
    <w:rsid w:val="00EA69A4"/>
    <w:rsid w:val="00EB1D62"/>
    <w:rsid w:val="00EB1F1E"/>
    <w:rsid w:val="00EC4DD2"/>
    <w:rsid w:val="00EE09F9"/>
    <w:rsid w:val="00EE4CAB"/>
    <w:rsid w:val="00EF4AC8"/>
    <w:rsid w:val="00F0140B"/>
    <w:rsid w:val="00F03EE6"/>
    <w:rsid w:val="00F05EC5"/>
    <w:rsid w:val="00F20021"/>
    <w:rsid w:val="00F35F62"/>
    <w:rsid w:val="00F360C3"/>
    <w:rsid w:val="00F41417"/>
    <w:rsid w:val="00F44655"/>
    <w:rsid w:val="00F4627B"/>
    <w:rsid w:val="00F56019"/>
    <w:rsid w:val="00F66E02"/>
    <w:rsid w:val="00F709B3"/>
    <w:rsid w:val="00F90834"/>
    <w:rsid w:val="00F970F9"/>
    <w:rsid w:val="00FB26E5"/>
    <w:rsid w:val="00FE3896"/>
    <w:rsid w:val="00FF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5BF1E-0B11-4591-8DFB-08767482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4A3"/>
    <w:pPr>
      <w:ind w:left="708"/>
    </w:pPr>
  </w:style>
  <w:style w:type="paragraph" w:customStyle="1" w:styleId="ConsPlusNormal">
    <w:name w:val="ConsPlusNormal"/>
    <w:link w:val="ConsPlusNormal1"/>
    <w:rsid w:val="00CF44A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CF44A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Strong"/>
    <w:qFormat/>
    <w:rsid w:val="00CF44A3"/>
    <w:rPr>
      <w:b/>
      <w:bCs/>
    </w:rPr>
  </w:style>
  <w:style w:type="paragraph" w:styleId="a5">
    <w:name w:val="No Spacing"/>
    <w:qFormat/>
    <w:rsid w:val="00CF44A3"/>
    <w:pPr>
      <w:spacing w:after="0" w:line="240" w:lineRule="auto"/>
    </w:pPr>
    <w:rPr>
      <w:rFonts w:ascii="Calibri" w:eastAsia="Calibri" w:hAnsi="Calibri" w:cs="Times New Roman"/>
    </w:rPr>
  </w:style>
  <w:style w:type="paragraph" w:customStyle="1" w:styleId="a6">
    <w:basedOn w:val="a"/>
    <w:next w:val="a7"/>
    <w:unhideWhenUsed/>
    <w:rsid w:val="00CF44A3"/>
    <w:pPr>
      <w:spacing w:before="100" w:beforeAutospacing="1" w:after="100" w:afterAutospacing="1"/>
    </w:pPr>
  </w:style>
  <w:style w:type="character" w:customStyle="1" w:styleId="ConsPlusNormal1">
    <w:name w:val="ConsPlusNormal1"/>
    <w:link w:val="ConsPlusNormal"/>
    <w:locked/>
    <w:rsid w:val="00CF44A3"/>
    <w:rPr>
      <w:rFonts w:ascii="Arial" w:eastAsia="Calibri" w:hAnsi="Arial" w:cs="Arial"/>
      <w:sz w:val="20"/>
      <w:szCs w:val="20"/>
      <w:lang w:eastAsia="ru-RU"/>
    </w:rPr>
  </w:style>
  <w:style w:type="paragraph" w:styleId="a7">
    <w:name w:val="Normal (Web)"/>
    <w:basedOn w:val="a"/>
    <w:uiPriority w:val="99"/>
    <w:semiHidden/>
    <w:unhideWhenUsed/>
    <w:rsid w:val="00CF44A3"/>
  </w:style>
  <w:style w:type="paragraph" w:styleId="a8">
    <w:name w:val="Balloon Text"/>
    <w:basedOn w:val="a"/>
    <w:link w:val="a9"/>
    <w:uiPriority w:val="99"/>
    <w:semiHidden/>
    <w:unhideWhenUsed/>
    <w:rsid w:val="00792F88"/>
    <w:rPr>
      <w:rFonts w:ascii="Tahoma" w:hAnsi="Tahoma" w:cs="Tahoma"/>
      <w:sz w:val="16"/>
      <w:szCs w:val="16"/>
    </w:rPr>
  </w:style>
  <w:style w:type="character" w:customStyle="1" w:styleId="a9">
    <w:name w:val="Текст выноски Знак"/>
    <w:basedOn w:val="a0"/>
    <w:link w:val="a8"/>
    <w:uiPriority w:val="99"/>
    <w:semiHidden/>
    <w:rsid w:val="00792F88"/>
    <w:rPr>
      <w:rFonts w:ascii="Tahoma" w:eastAsia="Times New Roman" w:hAnsi="Tahoma" w:cs="Tahoma"/>
      <w:sz w:val="16"/>
      <w:szCs w:val="16"/>
      <w:lang w:eastAsia="ru-RU"/>
    </w:rPr>
  </w:style>
  <w:style w:type="table" w:styleId="aa">
    <w:name w:val="Table Grid"/>
    <w:basedOn w:val="a1"/>
    <w:rsid w:val="00097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F709B3"/>
    <w:pPr>
      <w:tabs>
        <w:tab w:val="center" w:pos="4677"/>
        <w:tab w:val="right" w:pos="9355"/>
      </w:tabs>
    </w:pPr>
  </w:style>
  <w:style w:type="character" w:customStyle="1" w:styleId="ac">
    <w:name w:val="Верхний колонтитул Знак"/>
    <w:basedOn w:val="a0"/>
    <w:link w:val="ab"/>
    <w:uiPriority w:val="99"/>
    <w:semiHidden/>
    <w:rsid w:val="00F709B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709B3"/>
    <w:pPr>
      <w:tabs>
        <w:tab w:val="center" w:pos="4677"/>
        <w:tab w:val="right" w:pos="9355"/>
      </w:tabs>
    </w:pPr>
  </w:style>
  <w:style w:type="character" w:customStyle="1" w:styleId="ae">
    <w:name w:val="Нижний колонтитул Знак"/>
    <w:basedOn w:val="a0"/>
    <w:link w:val="ad"/>
    <w:uiPriority w:val="99"/>
    <w:semiHidden/>
    <w:rsid w:val="00F709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1907A49E4E245573E9F57502D501968A1B7BF69CC5F7A460D6244DC5C54472AD62458B1950889994A026DCAE8R9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18AD-AA57-49B1-BB18-5D53E539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9</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Куйбышевский район</dc:creator>
  <cp:lastModifiedBy>Arhitektura</cp:lastModifiedBy>
  <cp:revision>26</cp:revision>
  <cp:lastPrinted>2023-12-19T07:25:00Z</cp:lastPrinted>
  <dcterms:created xsi:type="dcterms:W3CDTF">2022-09-30T08:44:00Z</dcterms:created>
  <dcterms:modified xsi:type="dcterms:W3CDTF">2023-12-19T13:35:00Z</dcterms:modified>
</cp:coreProperties>
</file>