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D2" w:rsidRPr="00D41AD2" w:rsidRDefault="00D41AD2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1AD2">
        <w:rPr>
          <w:rFonts w:ascii="Times New Roman" w:hAnsi="Times New Roman" w:cs="Times New Roman"/>
          <w:b/>
          <w:sz w:val="36"/>
          <w:szCs w:val="36"/>
        </w:rPr>
        <w:t xml:space="preserve">ПРЕДСТАВИТЕЛЬНОЕ СОБРАНИЕ </w:t>
      </w:r>
    </w:p>
    <w:p w:rsidR="00D41AD2" w:rsidRPr="00D41AD2" w:rsidRDefault="00D41AD2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1AD2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D41AD2" w:rsidRPr="00D41AD2" w:rsidRDefault="00D41AD2" w:rsidP="00C77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1AD2">
        <w:rPr>
          <w:rFonts w:ascii="Times New Roman" w:hAnsi="Times New Roman" w:cs="Times New Roman"/>
          <w:sz w:val="28"/>
          <w:szCs w:val="28"/>
        </w:rPr>
        <w:t xml:space="preserve">    </w:t>
      </w:r>
      <w:r w:rsidRPr="00D41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AD2" w:rsidRDefault="00C77ADD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7ADD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77ADD" w:rsidRPr="00C77ADD" w:rsidRDefault="00C77ADD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7ADD" w:rsidRDefault="00D41AD2" w:rsidP="00C77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7ADD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77AD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77ADD" w:rsidRPr="00C77AD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C2CA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77ADD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E029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7ADD" w:rsidRPr="00C77ADD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C77A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29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7AD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C2CAC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C77ADD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C77ADD" w:rsidRPr="00C77ADD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C77ADD">
        <w:rPr>
          <w:rFonts w:ascii="Times New Roman" w:hAnsi="Times New Roman" w:cs="Times New Roman"/>
          <w:sz w:val="28"/>
          <w:szCs w:val="28"/>
        </w:rPr>
        <w:t xml:space="preserve">  </w:t>
      </w:r>
      <w:r w:rsidR="00E029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7ADD">
        <w:rPr>
          <w:rFonts w:ascii="Times New Roman" w:hAnsi="Times New Roman" w:cs="Times New Roman"/>
          <w:sz w:val="28"/>
          <w:szCs w:val="28"/>
        </w:rPr>
        <w:t xml:space="preserve">Дмитриев                                         </w:t>
      </w:r>
      <w:r w:rsidRPr="008D6F6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9C2CAC">
        <w:rPr>
          <w:rFonts w:ascii="Times New Roman" w:hAnsi="Times New Roman" w:cs="Times New Roman"/>
          <w:sz w:val="28"/>
          <w:szCs w:val="28"/>
          <w:u w:val="single"/>
        </w:rPr>
        <w:t>232</w:t>
      </w:r>
    </w:p>
    <w:p w:rsidR="00C77ADD" w:rsidRDefault="00C77ADD" w:rsidP="00C77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6CC9" w:rsidRDefault="00D76CC9" w:rsidP="00D76C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CC9" w:rsidRPr="005C1D18" w:rsidRDefault="00D76CC9" w:rsidP="00D76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5BC">
        <w:rPr>
          <w:rFonts w:ascii="Times New Roman" w:eastAsia="Calibri" w:hAnsi="Times New Roman" w:cs="Times New Roman"/>
          <w:b/>
          <w:sz w:val="28"/>
          <w:szCs w:val="28"/>
        </w:rPr>
        <w:t xml:space="preserve">О Главе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Дмитриевского района</w:t>
      </w:r>
      <w:r w:rsidRPr="00D155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5BC">
        <w:rPr>
          <w:rFonts w:ascii="Times New Roman" w:eastAsia="Calibri" w:hAnsi="Times New Roman" w:cs="Times New Roman"/>
          <w:b/>
          <w:sz w:val="28"/>
          <w:szCs w:val="28"/>
        </w:rPr>
        <w:t>Курской области</w:t>
      </w:r>
    </w:p>
    <w:p w:rsidR="00D76CC9" w:rsidRDefault="00D76CC9" w:rsidP="00D76CC9">
      <w:pPr>
        <w:rPr>
          <w:b/>
        </w:rPr>
      </w:pPr>
    </w:p>
    <w:p w:rsidR="00D76CC9" w:rsidRDefault="00D76CC9" w:rsidP="00D76CC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55BC">
        <w:rPr>
          <w:rFonts w:ascii="Times New Roman" w:eastAsia="Calibri" w:hAnsi="Times New Roman" w:cs="Times New Roman"/>
          <w:sz w:val="28"/>
          <w:szCs w:val="28"/>
        </w:rPr>
        <w:t xml:space="preserve">В соответствии  со статьёй 36 Федерального закона от 06.10.2003 г. </w:t>
      </w:r>
      <w:r w:rsidR="00BA31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5BC">
        <w:rPr>
          <w:rFonts w:ascii="Times New Roman" w:eastAsia="Calibri" w:hAnsi="Times New Roman" w:cs="Times New Roman"/>
          <w:sz w:val="28"/>
          <w:szCs w:val="28"/>
        </w:rPr>
        <w:t>№ 131</w:t>
      </w:r>
      <w:r w:rsidR="00BA31D0">
        <w:rPr>
          <w:rFonts w:ascii="Times New Roman" w:eastAsia="Calibri" w:hAnsi="Times New Roman" w:cs="Times New Roman"/>
          <w:sz w:val="28"/>
          <w:szCs w:val="28"/>
        </w:rPr>
        <w:t>-</w:t>
      </w:r>
      <w:r w:rsidRPr="00D155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31D0">
        <w:rPr>
          <w:rFonts w:ascii="Times New Roman" w:eastAsia="Calibri" w:hAnsi="Times New Roman" w:cs="Times New Roman"/>
          <w:sz w:val="28"/>
          <w:szCs w:val="28"/>
        </w:rPr>
        <w:t>ФЗ</w:t>
      </w:r>
      <w:r w:rsidR="00BA31D0" w:rsidRPr="00D155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5BC">
        <w:rPr>
          <w:rFonts w:ascii="Times New Roman" w:eastAsia="Calibri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 Законом Курской области  от 19 ноября</w:t>
      </w:r>
      <w:r w:rsidR="00BA31D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155BC">
        <w:rPr>
          <w:rFonts w:ascii="Times New Roman" w:eastAsia="Calibri" w:hAnsi="Times New Roman" w:cs="Times New Roman"/>
          <w:sz w:val="28"/>
          <w:szCs w:val="28"/>
        </w:rPr>
        <w:t xml:space="preserve"> 2014 года № 72-ЗКО «О порядке избрания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месте в системе органов местного самоуправления и сроках  полномочий </w:t>
      </w:r>
      <w:r w:rsidRPr="00D155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D155BC">
        <w:rPr>
          <w:rFonts w:ascii="Times New Roman" w:eastAsia="Calibri" w:hAnsi="Times New Roman" w:cs="Times New Roman"/>
          <w:sz w:val="28"/>
          <w:szCs w:val="28"/>
        </w:rPr>
        <w:t xml:space="preserve">лав муниципальных образований», Уставом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D155B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Дмитриевский район</w:t>
      </w:r>
      <w:r w:rsidRPr="00D155BC">
        <w:rPr>
          <w:rFonts w:ascii="Times New Roman" w:eastAsia="Calibri" w:hAnsi="Times New Roman" w:cs="Times New Roman"/>
          <w:sz w:val="28"/>
          <w:szCs w:val="28"/>
        </w:rPr>
        <w:t xml:space="preserve">» Курской области и на основании результатов голосования, </w:t>
      </w:r>
      <w:r>
        <w:rPr>
          <w:rFonts w:ascii="Times New Roman" w:eastAsia="Calibri" w:hAnsi="Times New Roman" w:cs="Times New Roman"/>
          <w:sz w:val="28"/>
          <w:szCs w:val="28"/>
        </w:rPr>
        <w:t>Представительное  Собрание  Дмитриевского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района</w:t>
      </w:r>
      <w:r w:rsidR="00BA31D0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</w:p>
    <w:p w:rsidR="00D76CC9" w:rsidRDefault="00D76CC9" w:rsidP="00D76CC9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CC9" w:rsidRPr="00D155BC" w:rsidRDefault="00D76CC9" w:rsidP="00D76CC9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155BC">
        <w:rPr>
          <w:rFonts w:ascii="Times New Roman" w:eastAsia="Calibri" w:hAnsi="Times New Roman" w:cs="Times New Roman"/>
          <w:sz w:val="28"/>
          <w:szCs w:val="28"/>
        </w:rPr>
        <w:t>ЕШИЛ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155B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76CC9" w:rsidRPr="00D155BC" w:rsidRDefault="00D76CC9" w:rsidP="00D76CC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5BC">
        <w:rPr>
          <w:rFonts w:ascii="Times New Roman" w:eastAsia="Calibri" w:hAnsi="Times New Roman" w:cs="Times New Roman"/>
          <w:sz w:val="28"/>
          <w:szCs w:val="28"/>
        </w:rPr>
        <w:tab/>
        <w:t xml:space="preserve">1. Считать </w:t>
      </w:r>
      <w:proofErr w:type="spellStart"/>
      <w:r w:rsidR="009C2CAC">
        <w:rPr>
          <w:rFonts w:ascii="Times New Roman" w:eastAsia="Calibri" w:hAnsi="Times New Roman" w:cs="Times New Roman"/>
          <w:sz w:val="28"/>
          <w:szCs w:val="28"/>
        </w:rPr>
        <w:t>Рябыкина</w:t>
      </w:r>
      <w:proofErr w:type="spellEnd"/>
      <w:r w:rsidR="009C2CAC">
        <w:rPr>
          <w:rFonts w:ascii="Times New Roman" w:eastAsia="Calibri" w:hAnsi="Times New Roman" w:cs="Times New Roman"/>
          <w:sz w:val="28"/>
          <w:szCs w:val="28"/>
        </w:rPr>
        <w:t xml:space="preserve"> Алексея Васильевича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5BC">
        <w:rPr>
          <w:rFonts w:ascii="Times New Roman" w:eastAsia="Calibri" w:hAnsi="Times New Roman" w:cs="Times New Roman"/>
          <w:sz w:val="28"/>
          <w:szCs w:val="28"/>
        </w:rPr>
        <w:t xml:space="preserve"> избранным Главой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Дмитриевского района </w:t>
      </w:r>
      <w:r w:rsidRPr="00D155BC">
        <w:rPr>
          <w:rFonts w:ascii="Times New Roman" w:eastAsia="Calibri" w:hAnsi="Times New Roman" w:cs="Times New Roman"/>
          <w:sz w:val="28"/>
          <w:szCs w:val="28"/>
        </w:rPr>
        <w:t xml:space="preserve"> Курской области на срок полномочий пять лет.</w:t>
      </w:r>
    </w:p>
    <w:p w:rsidR="00D76CC9" w:rsidRPr="00D155BC" w:rsidRDefault="00D76CC9" w:rsidP="00D76CC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5BC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газете «Дмитриевский вестник»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муниципального района «Дмитриевский район» Курской области в информационно-телекоммуникационной сети Интернет</w:t>
      </w:r>
      <w:r w:rsidRPr="00D155BC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D76CC9" w:rsidRPr="00D155BC" w:rsidRDefault="00D76CC9" w:rsidP="00D76CC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5BC">
        <w:rPr>
          <w:rFonts w:ascii="Times New Roman" w:eastAsia="Calibri" w:hAnsi="Times New Roman" w:cs="Times New Roman"/>
          <w:sz w:val="28"/>
          <w:szCs w:val="28"/>
        </w:rPr>
        <w:t>3. Решение вступает в силу со дня его подписания.</w:t>
      </w:r>
    </w:p>
    <w:p w:rsidR="00D76CC9" w:rsidRDefault="00D76CC9" w:rsidP="00D76CC9">
      <w:pPr>
        <w:rPr>
          <w:rFonts w:ascii="Calibri" w:eastAsia="Calibri" w:hAnsi="Calibri" w:cs="Times New Roman"/>
          <w:sz w:val="28"/>
          <w:szCs w:val="28"/>
        </w:rPr>
      </w:pPr>
    </w:p>
    <w:p w:rsidR="00C223E5" w:rsidRDefault="00C223E5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F64" w:rsidRDefault="008D6F64" w:rsidP="008D6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Представительного Собрания </w:t>
      </w:r>
    </w:p>
    <w:p w:rsidR="008D6F64" w:rsidRDefault="008D6F64" w:rsidP="008D6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       Курской области                           А. Я. Молчанов</w:t>
      </w:r>
    </w:p>
    <w:p w:rsidR="008D6F64" w:rsidRDefault="008D6F64" w:rsidP="008D6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F64" w:rsidRDefault="008D6F64" w:rsidP="008D6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F64" w:rsidRDefault="009C2CAC" w:rsidP="008D6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8D6F6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8D6F64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</w:p>
    <w:p w:rsidR="008D6F64" w:rsidRPr="00D26BA6" w:rsidRDefault="008D6F64" w:rsidP="008D6F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</w:t>
      </w:r>
      <w:r w:rsidR="009C2CAC">
        <w:rPr>
          <w:rFonts w:ascii="Times New Roman" w:hAnsi="Times New Roman" w:cs="Times New Roman"/>
          <w:sz w:val="28"/>
          <w:szCs w:val="28"/>
        </w:rPr>
        <w:t xml:space="preserve">                 А.В. Рябыкин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6F64" w:rsidRDefault="008D6F64" w:rsidP="008D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B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BA6" w:rsidRDefault="00D26BA6" w:rsidP="00D26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6BA6" w:rsidSect="00822BA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AD2"/>
    <w:rsid w:val="00003F10"/>
    <w:rsid w:val="000134AB"/>
    <w:rsid w:val="0001496B"/>
    <w:rsid w:val="0002632F"/>
    <w:rsid w:val="000A5EFE"/>
    <w:rsid w:val="000F2F4C"/>
    <w:rsid w:val="001F3928"/>
    <w:rsid w:val="002A1976"/>
    <w:rsid w:val="002A7984"/>
    <w:rsid w:val="00310BEB"/>
    <w:rsid w:val="003F3593"/>
    <w:rsid w:val="004616A8"/>
    <w:rsid w:val="00472B53"/>
    <w:rsid w:val="004F4F7D"/>
    <w:rsid w:val="005737C2"/>
    <w:rsid w:val="005C51EF"/>
    <w:rsid w:val="006723FD"/>
    <w:rsid w:val="006C427F"/>
    <w:rsid w:val="00752CE3"/>
    <w:rsid w:val="00766AB3"/>
    <w:rsid w:val="00822BAD"/>
    <w:rsid w:val="00875144"/>
    <w:rsid w:val="008D6F64"/>
    <w:rsid w:val="0095391D"/>
    <w:rsid w:val="00957D7B"/>
    <w:rsid w:val="00983D76"/>
    <w:rsid w:val="009C2CAC"/>
    <w:rsid w:val="009D46FB"/>
    <w:rsid w:val="00A11421"/>
    <w:rsid w:val="00A11850"/>
    <w:rsid w:val="00A9253A"/>
    <w:rsid w:val="00B52E64"/>
    <w:rsid w:val="00B869C2"/>
    <w:rsid w:val="00BA31D0"/>
    <w:rsid w:val="00BF72D7"/>
    <w:rsid w:val="00C223E5"/>
    <w:rsid w:val="00C77ADD"/>
    <w:rsid w:val="00D10B03"/>
    <w:rsid w:val="00D14CB7"/>
    <w:rsid w:val="00D26BA6"/>
    <w:rsid w:val="00D41AD2"/>
    <w:rsid w:val="00D76CC9"/>
    <w:rsid w:val="00E0296F"/>
    <w:rsid w:val="00EF60E5"/>
    <w:rsid w:val="00F108AB"/>
    <w:rsid w:val="00F6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A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1AD2"/>
    <w:pPr>
      <w:spacing w:after="0" w:line="240" w:lineRule="auto"/>
    </w:pPr>
  </w:style>
  <w:style w:type="paragraph" w:styleId="a6">
    <w:name w:val="Title"/>
    <w:basedOn w:val="a"/>
    <w:link w:val="a7"/>
    <w:qFormat/>
    <w:rsid w:val="00D41AD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D41AD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F55B-1BA9-4C3C-AF99-7906432C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PredSobr</dc:creator>
  <cp:lastModifiedBy>Представительное</cp:lastModifiedBy>
  <cp:revision>4</cp:revision>
  <cp:lastPrinted>2023-09-06T05:13:00Z</cp:lastPrinted>
  <dcterms:created xsi:type="dcterms:W3CDTF">2023-09-05T14:12:00Z</dcterms:created>
  <dcterms:modified xsi:type="dcterms:W3CDTF">2023-09-06T05:14:00Z</dcterms:modified>
</cp:coreProperties>
</file>