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10" w:rsidRDefault="00525410" w:rsidP="005254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5410" w:rsidRPr="00834031" w:rsidRDefault="00525410" w:rsidP="0052541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4031">
        <w:rPr>
          <w:rFonts w:ascii="Times New Roman" w:hAnsi="Times New Roman" w:cs="Times New Roman"/>
          <w:b/>
          <w:sz w:val="36"/>
          <w:szCs w:val="36"/>
        </w:rPr>
        <w:t xml:space="preserve">ПРЕДСТАВИТЕЛЬНОЕ СОБРАНИЕ </w:t>
      </w:r>
    </w:p>
    <w:p w:rsidR="00525410" w:rsidRPr="00834031" w:rsidRDefault="00525410" w:rsidP="0052541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4031">
        <w:rPr>
          <w:rFonts w:ascii="Times New Roman" w:hAnsi="Times New Roman" w:cs="Times New Roman"/>
          <w:b/>
          <w:sz w:val="36"/>
          <w:szCs w:val="36"/>
        </w:rPr>
        <w:t>ДМИТРИЕВСКОГО РАЙОНА КУРСКОЙ ОБЛАСТИ</w:t>
      </w:r>
    </w:p>
    <w:p w:rsidR="00525410" w:rsidRPr="00834031" w:rsidRDefault="00525410" w:rsidP="0052541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5410" w:rsidRPr="00834031" w:rsidRDefault="00525410" w:rsidP="0052541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4031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525410" w:rsidRPr="00F82CCA" w:rsidRDefault="00525410" w:rsidP="005254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28B2" w:rsidRDefault="001A6E9E" w:rsidP="001A6E9E">
      <w:pPr>
        <w:rPr>
          <w:rFonts w:ascii="Times New Roman" w:hAnsi="Times New Roman" w:cs="Times New Roman"/>
          <w:sz w:val="28"/>
          <w:szCs w:val="28"/>
          <w:u w:val="single"/>
        </w:rPr>
      </w:pPr>
      <w:r w:rsidRPr="001A6E9E">
        <w:rPr>
          <w:rFonts w:ascii="Times New Roman" w:hAnsi="Times New Roman" w:cs="Times New Roman"/>
          <w:sz w:val="28"/>
          <w:szCs w:val="28"/>
          <w:u w:val="single"/>
        </w:rPr>
        <w:t>от « 1 » декабря  2023  года</w:t>
      </w:r>
      <w:r w:rsidRPr="001A6E9E">
        <w:rPr>
          <w:rFonts w:ascii="Times New Roman" w:hAnsi="Times New Roman" w:cs="Times New Roman"/>
          <w:sz w:val="28"/>
          <w:szCs w:val="28"/>
        </w:rPr>
        <w:t xml:space="preserve">         Дмитриев                                       </w:t>
      </w:r>
      <w:r w:rsidRPr="001A6E9E">
        <w:rPr>
          <w:rFonts w:ascii="Times New Roman" w:hAnsi="Times New Roman" w:cs="Times New Roman"/>
          <w:sz w:val="28"/>
          <w:szCs w:val="28"/>
          <w:u w:val="single"/>
        </w:rPr>
        <w:t>№ 247</w:t>
      </w:r>
    </w:p>
    <w:p w:rsidR="00FC1050" w:rsidRPr="00D928B2" w:rsidRDefault="001A6E9E" w:rsidP="001A6E9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B5480" w:rsidRDefault="001D5DF0" w:rsidP="008B54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Перечня индикаторов риска нарушения обязательных требований, используемых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 w:rsidR="008B5480" w:rsidRPr="008B5480">
        <w:t xml:space="preserve"> </w:t>
      </w:r>
      <w:r w:rsidR="008B5480">
        <w:rPr>
          <w:rFonts w:ascii="Times New Roman" w:hAnsi="Times New Roman" w:cs="Times New Roman"/>
          <w:b/>
          <w:sz w:val="28"/>
          <w:szCs w:val="28"/>
        </w:rPr>
        <w:t xml:space="preserve">в границах сельских поселений </w:t>
      </w:r>
      <w:r w:rsidR="008B5480" w:rsidRPr="008B5480">
        <w:rPr>
          <w:rFonts w:ascii="Times New Roman" w:hAnsi="Times New Roman" w:cs="Times New Roman"/>
          <w:b/>
          <w:sz w:val="28"/>
          <w:szCs w:val="28"/>
        </w:rPr>
        <w:t xml:space="preserve">Дмитриевского района </w:t>
      </w:r>
    </w:p>
    <w:p w:rsidR="00EF2649" w:rsidRDefault="008B5480" w:rsidP="008B54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480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FC1050" w:rsidRDefault="00FC1050" w:rsidP="00FC10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7D9" w:rsidRDefault="00EF2649" w:rsidP="001D5D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2649">
        <w:rPr>
          <w:rFonts w:ascii="Times New Roman" w:hAnsi="Times New Roman" w:cs="Times New Roman"/>
          <w:sz w:val="28"/>
          <w:szCs w:val="28"/>
        </w:rPr>
        <w:t>В соо</w:t>
      </w:r>
      <w:r w:rsidR="00504C2E">
        <w:rPr>
          <w:rFonts w:ascii="Times New Roman" w:hAnsi="Times New Roman" w:cs="Times New Roman"/>
          <w:sz w:val="28"/>
          <w:szCs w:val="28"/>
        </w:rPr>
        <w:t xml:space="preserve">тветствии с </w:t>
      </w:r>
      <w:r w:rsidR="001D5DF0">
        <w:rPr>
          <w:rFonts w:ascii="Times New Roman" w:hAnsi="Times New Roman" w:cs="Times New Roman"/>
          <w:sz w:val="28"/>
          <w:szCs w:val="28"/>
        </w:rPr>
        <w:t>пунктом 3 части 10 статьи 23 Федерального закона от 31.07.2020</w:t>
      </w:r>
      <w:r w:rsidR="002D648B">
        <w:rPr>
          <w:rFonts w:ascii="Times New Roman" w:hAnsi="Times New Roman" w:cs="Times New Roman"/>
          <w:sz w:val="28"/>
          <w:szCs w:val="28"/>
        </w:rPr>
        <w:t xml:space="preserve"> года</w:t>
      </w:r>
      <w:r w:rsidR="001D5DF0">
        <w:rPr>
          <w:rFonts w:ascii="Times New Roman" w:hAnsi="Times New Roman" w:cs="Times New Roman"/>
          <w:sz w:val="28"/>
          <w:szCs w:val="28"/>
        </w:rPr>
        <w:t xml:space="preserve"> №</w:t>
      </w:r>
      <w:r w:rsidR="009B37BA">
        <w:rPr>
          <w:rFonts w:ascii="Times New Roman" w:hAnsi="Times New Roman" w:cs="Times New Roman"/>
          <w:sz w:val="28"/>
          <w:szCs w:val="28"/>
        </w:rPr>
        <w:t xml:space="preserve"> </w:t>
      </w:r>
      <w:r w:rsidR="001D5DF0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</w:t>
      </w:r>
      <w:r w:rsidR="007D3A8D">
        <w:rPr>
          <w:rFonts w:ascii="Times New Roman" w:hAnsi="Times New Roman" w:cs="Times New Roman"/>
          <w:sz w:val="28"/>
          <w:szCs w:val="28"/>
        </w:rPr>
        <w:t xml:space="preserve">е в </w:t>
      </w:r>
      <w:r w:rsidR="007D3A8D" w:rsidRPr="002D648B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2D648B" w:rsidRPr="002D648B">
        <w:rPr>
          <w:rFonts w:ascii="Times New Roman" w:hAnsi="Times New Roman" w:cs="Times New Roman"/>
          <w:sz w:val="28"/>
          <w:szCs w:val="28"/>
        </w:rPr>
        <w:t xml:space="preserve">, </w:t>
      </w:r>
      <w:r w:rsidR="002D648B" w:rsidRPr="002D648B">
        <w:rPr>
          <w:rFonts w:ascii="Times New Roman" w:hAnsi="Times New Roman" w:cs="Times New Roman"/>
          <w:color w:val="000000"/>
          <w:sz w:val="28"/>
          <w:szCs w:val="28"/>
        </w:rPr>
        <w:t>Уставом</w:t>
      </w:r>
      <w:r w:rsidR="002D648B" w:rsidRPr="002D64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D648B" w:rsidRPr="002D64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района «Дмитриевский район» Курской области, </w:t>
      </w:r>
      <w:r w:rsidR="002D648B" w:rsidRPr="002D648B">
        <w:rPr>
          <w:rFonts w:ascii="Times New Roman" w:hAnsi="Times New Roman" w:cs="Times New Roman"/>
          <w:sz w:val="28"/>
          <w:szCs w:val="28"/>
        </w:rPr>
        <w:t>Представительное Собрание Дмитриевского района Курской области</w:t>
      </w:r>
    </w:p>
    <w:p w:rsidR="007D3A8D" w:rsidRDefault="007D3A8D" w:rsidP="007D3A8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D3A8D" w:rsidRDefault="007D3A8D" w:rsidP="007D3A8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82CCA">
        <w:rPr>
          <w:rFonts w:ascii="Times New Roman" w:hAnsi="Times New Roman" w:cs="Times New Roman"/>
          <w:sz w:val="28"/>
          <w:szCs w:val="28"/>
        </w:rPr>
        <w:t>РЕШИЛО:</w:t>
      </w:r>
    </w:p>
    <w:p w:rsidR="001D5DF0" w:rsidRDefault="001D5DF0" w:rsidP="00853C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9283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52A6F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792835">
        <w:rPr>
          <w:rFonts w:ascii="Times New Roman" w:hAnsi="Times New Roman" w:cs="Times New Roman"/>
          <w:sz w:val="28"/>
          <w:szCs w:val="28"/>
        </w:rPr>
        <w:t>Перечень индикаторов риска нарушения обязательных требований, используемых при осуществлении муниципального контроля на автомобильном транспорте, городском наземном электрическом транспорте и в дорожн</w:t>
      </w:r>
      <w:r w:rsidR="00496B54">
        <w:rPr>
          <w:rFonts w:ascii="Times New Roman" w:hAnsi="Times New Roman" w:cs="Times New Roman"/>
          <w:sz w:val="28"/>
          <w:szCs w:val="28"/>
        </w:rPr>
        <w:t>ом хозяйстве</w:t>
      </w:r>
      <w:r w:rsidR="00853C1C" w:rsidRPr="00853C1C">
        <w:t xml:space="preserve"> </w:t>
      </w:r>
      <w:r w:rsidR="00853C1C" w:rsidRPr="00853C1C">
        <w:rPr>
          <w:rFonts w:ascii="Times New Roman" w:hAnsi="Times New Roman" w:cs="Times New Roman"/>
          <w:sz w:val="28"/>
          <w:szCs w:val="28"/>
        </w:rPr>
        <w:t xml:space="preserve">в границах сельских </w:t>
      </w:r>
      <w:r w:rsidR="00853C1C">
        <w:rPr>
          <w:rFonts w:ascii="Times New Roman" w:hAnsi="Times New Roman" w:cs="Times New Roman"/>
          <w:sz w:val="28"/>
          <w:szCs w:val="28"/>
        </w:rPr>
        <w:t xml:space="preserve">поселений Дмитриевского района </w:t>
      </w:r>
      <w:r w:rsidR="00853C1C" w:rsidRPr="00853C1C">
        <w:rPr>
          <w:rFonts w:ascii="Times New Roman" w:hAnsi="Times New Roman" w:cs="Times New Roman"/>
          <w:sz w:val="28"/>
          <w:szCs w:val="28"/>
        </w:rPr>
        <w:t>Курской области</w:t>
      </w:r>
      <w:r w:rsidR="00F52A6F">
        <w:rPr>
          <w:rFonts w:ascii="Times New Roman" w:hAnsi="Times New Roman" w:cs="Times New Roman"/>
          <w:sz w:val="28"/>
          <w:szCs w:val="28"/>
        </w:rPr>
        <w:t>.</w:t>
      </w:r>
    </w:p>
    <w:p w:rsidR="00792835" w:rsidRDefault="0059251A" w:rsidP="001D5D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92835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</w:t>
      </w:r>
      <w:r w:rsidR="00525410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</w:t>
      </w:r>
      <w:r w:rsidR="001B50F3">
        <w:rPr>
          <w:rFonts w:ascii="Times New Roman" w:hAnsi="Times New Roman" w:cs="Times New Roman"/>
          <w:sz w:val="28"/>
          <w:szCs w:val="28"/>
        </w:rPr>
        <w:t>Администрации Дмитриевского района, начальника отдела архитектуры, строительства, промышленности, тр</w:t>
      </w:r>
      <w:bookmarkStart w:id="0" w:name="_GoBack"/>
      <w:bookmarkEnd w:id="0"/>
      <w:r w:rsidR="001B50F3">
        <w:rPr>
          <w:rFonts w:ascii="Times New Roman" w:hAnsi="Times New Roman" w:cs="Times New Roman"/>
          <w:sz w:val="28"/>
          <w:szCs w:val="28"/>
        </w:rPr>
        <w:t>анспорта и связи А.Е. Чумака.</w:t>
      </w:r>
    </w:p>
    <w:p w:rsidR="0059251A" w:rsidRDefault="0059251A" w:rsidP="005925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Настоящее решение вступает в силу со дня его подписания.</w:t>
      </w:r>
    </w:p>
    <w:p w:rsidR="0059251A" w:rsidRDefault="0059251A" w:rsidP="001D5D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31A0" w:rsidRDefault="008231A0" w:rsidP="00FC1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453" w:rsidRPr="00925AA6" w:rsidRDefault="00120453" w:rsidP="00120453">
      <w:pPr>
        <w:pStyle w:val="a9"/>
        <w:rPr>
          <w:rFonts w:ascii="Times New Roman" w:hAnsi="Times New Roman" w:cs="Times New Roman"/>
          <w:sz w:val="28"/>
          <w:szCs w:val="28"/>
        </w:rPr>
      </w:pPr>
      <w:r w:rsidRPr="00925AA6">
        <w:rPr>
          <w:rFonts w:ascii="Times New Roman" w:hAnsi="Times New Roman" w:cs="Times New Roman"/>
          <w:sz w:val="28"/>
          <w:szCs w:val="28"/>
        </w:rPr>
        <w:t>Председатель Представительного Собрания</w:t>
      </w:r>
    </w:p>
    <w:p w:rsidR="00120453" w:rsidRPr="00925AA6" w:rsidRDefault="00120453" w:rsidP="00120453">
      <w:pPr>
        <w:pStyle w:val="a9"/>
        <w:rPr>
          <w:rFonts w:ascii="Times New Roman" w:hAnsi="Times New Roman" w:cs="Times New Roman"/>
          <w:sz w:val="28"/>
          <w:szCs w:val="28"/>
        </w:rPr>
      </w:pPr>
      <w:r w:rsidRPr="00925AA6">
        <w:rPr>
          <w:rFonts w:ascii="Times New Roman" w:hAnsi="Times New Roman" w:cs="Times New Roman"/>
          <w:sz w:val="28"/>
          <w:szCs w:val="28"/>
        </w:rPr>
        <w:t>Дмитриевского района Курской области                                  А.Я. Молчанов</w:t>
      </w:r>
    </w:p>
    <w:p w:rsidR="00120453" w:rsidRDefault="00120453" w:rsidP="0012045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0614E" w:rsidRDefault="0050614E" w:rsidP="0012045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20453" w:rsidRPr="00925AA6" w:rsidRDefault="0050614E" w:rsidP="00120453">
      <w:pPr>
        <w:pStyle w:val="a9"/>
        <w:rPr>
          <w:rFonts w:ascii="Times New Roman" w:hAnsi="Times New Roman" w:cs="Times New Roman"/>
          <w:sz w:val="28"/>
          <w:szCs w:val="28"/>
        </w:rPr>
      </w:pPr>
      <w:r w:rsidRPr="00925AA6">
        <w:rPr>
          <w:rFonts w:ascii="Times New Roman" w:hAnsi="Times New Roman" w:cs="Times New Roman"/>
          <w:sz w:val="28"/>
          <w:szCs w:val="28"/>
        </w:rPr>
        <w:t>Глава Дмитриевского</w:t>
      </w:r>
      <w:r w:rsidR="00120453" w:rsidRPr="00925A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20453" w:rsidRPr="00925AA6" w:rsidRDefault="00120453" w:rsidP="00120453">
      <w:pPr>
        <w:pStyle w:val="a9"/>
        <w:rPr>
          <w:rFonts w:ascii="Times New Roman" w:hAnsi="Times New Roman" w:cs="Times New Roman"/>
          <w:sz w:val="28"/>
          <w:szCs w:val="28"/>
        </w:rPr>
      </w:pPr>
      <w:r w:rsidRPr="00925AA6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25A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Рябыкин</w:t>
      </w:r>
      <w:proofErr w:type="spellEnd"/>
    </w:p>
    <w:p w:rsidR="000E780A" w:rsidRDefault="000E780A" w:rsidP="00FC1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E9E" w:rsidRDefault="001A6E9E" w:rsidP="002C2D31">
      <w:pPr>
        <w:spacing w:after="0" w:line="20" w:lineRule="atLeast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C2D31" w:rsidRDefault="0059251A" w:rsidP="002C2D31">
      <w:pPr>
        <w:spacing w:after="0" w:line="20" w:lineRule="atLeas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2C2D31">
        <w:rPr>
          <w:rFonts w:ascii="Times New Roman" w:hAnsi="Times New Roman" w:cs="Times New Roman"/>
          <w:sz w:val="28"/>
          <w:szCs w:val="28"/>
        </w:rPr>
        <w:t>ТВЕРЖДЕН</w:t>
      </w:r>
    </w:p>
    <w:p w:rsidR="001B50F3" w:rsidRDefault="002C2D31" w:rsidP="002C2D31">
      <w:pPr>
        <w:spacing w:after="0" w:line="20" w:lineRule="atLeas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9251A">
        <w:rPr>
          <w:rFonts w:ascii="Times New Roman" w:hAnsi="Times New Roman" w:cs="Times New Roman"/>
          <w:sz w:val="28"/>
          <w:szCs w:val="28"/>
        </w:rPr>
        <w:t>ешением</w:t>
      </w:r>
      <w:r w:rsidR="001B50F3">
        <w:rPr>
          <w:rFonts w:ascii="Times New Roman" w:hAnsi="Times New Roman" w:cs="Times New Roman"/>
          <w:sz w:val="28"/>
          <w:szCs w:val="28"/>
        </w:rPr>
        <w:t xml:space="preserve"> Представительного</w:t>
      </w:r>
    </w:p>
    <w:p w:rsidR="001B50F3" w:rsidRDefault="002C2D31" w:rsidP="0050614E">
      <w:pPr>
        <w:spacing w:after="0" w:line="20" w:lineRule="atLeas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B50F3">
        <w:rPr>
          <w:rFonts w:ascii="Times New Roman" w:hAnsi="Times New Roman" w:cs="Times New Roman"/>
          <w:sz w:val="28"/>
          <w:szCs w:val="28"/>
        </w:rPr>
        <w:t xml:space="preserve">обрания Дмитриевского района </w:t>
      </w:r>
    </w:p>
    <w:p w:rsidR="001B50F3" w:rsidRDefault="001B50F3" w:rsidP="0050614E">
      <w:pPr>
        <w:spacing w:after="0" w:line="20" w:lineRule="atLeas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</w:p>
    <w:p w:rsidR="001B50F3" w:rsidRPr="001A6E9E" w:rsidRDefault="001A6E9E" w:rsidP="0050614E">
      <w:pPr>
        <w:spacing w:after="0" w:line="20" w:lineRule="atLeast"/>
        <w:ind w:left="4820"/>
        <w:rPr>
          <w:rFonts w:ascii="Times New Roman" w:hAnsi="Times New Roman" w:cs="Times New Roman"/>
          <w:sz w:val="28"/>
          <w:szCs w:val="28"/>
          <w:u w:val="single"/>
        </w:rPr>
      </w:pPr>
      <w:r w:rsidRPr="001A6E9E">
        <w:rPr>
          <w:rFonts w:ascii="Times New Roman" w:hAnsi="Times New Roman" w:cs="Times New Roman"/>
          <w:sz w:val="28"/>
          <w:szCs w:val="28"/>
          <w:u w:val="single"/>
        </w:rPr>
        <w:t xml:space="preserve">от  «1» декабря </w:t>
      </w:r>
      <w:r w:rsidR="007E2FE3" w:rsidRPr="001A6E9E">
        <w:rPr>
          <w:rFonts w:ascii="Times New Roman" w:hAnsi="Times New Roman" w:cs="Times New Roman"/>
          <w:sz w:val="28"/>
          <w:szCs w:val="28"/>
          <w:u w:val="single"/>
        </w:rPr>
        <w:t xml:space="preserve">2023 года </w:t>
      </w:r>
      <w:r w:rsidRPr="001A6E9E">
        <w:rPr>
          <w:rFonts w:ascii="Times New Roman" w:hAnsi="Times New Roman" w:cs="Times New Roman"/>
          <w:sz w:val="28"/>
          <w:szCs w:val="28"/>
          <w:u w:val="single"/>
        </w:rPr>
        <w:t xml:space="preserve"> № 247</w:t>
      </w:r>
    </w:p>
    <w:p w:rsidR="00522125" w:rsidRDefault="001B50F3" w:rsidP="00522125">
      <w:pPr>
        <w:tabs>
          <w:tab w:val="left" w:pos="6645"/>
          <w:tab w:val="left" w:pos="7938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22125" w:rsidRDefault="00522125" w:rsidP="00522125">
      <w:pPr>
        <w:tabs>
          <w:tab w:val="left" w:pos="6645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C1C" w:rsidRPr="00853C1C" w:rsidRDefault="00522125" w:rsidP="00853C1C">
      <w:pPr>
        <w:tabs>
          <w:tab w:val="left" w:pos="6645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125">
        <w:rPr>
          <w:rFonts w:ascii="Times New Roman" w:hAnsi="Times New Roman" w:cs="Times New Roman"/>
          <w:b/>
          <w:sz w:val="28"/>
          <w:szCs w:val="28"/>
        </w:rPr>
        <w:t>Перечень индикаторов риска нарушения обязательных требований, используемых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 w:rsidR="00853C1C" w:rsidRPr="00853C1C">
        <w:t xml:space="preserve"> </w:t>
      </w:r>
      <w:r w:rsidR="00853C1C" w:rsidRPr="00853C1C">
        <w:rPr>
          <w:rFonts w:ascii="Times New Roman" w:hAnsi="Times New Roman" w:cs="Times New Roman"/>
          <w:b/>
          <w:sz w:val="28"/>
          <w:szCs w:val="28"/>
        </w:rPr>
        <w:t>в границах сельских поселений</w:t>
      </w:r>
    </w:p>
    <w:p w:rsidR="00522125" w:rsidRDefault="00853C1C" w:rsidP="00853C1C">
      <w:pPr>
        <w:tabs>
          <w:tab w:val="left" w:pos="6645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C1C">
        <w:rPr>
          <w:rFonts w:ascii="Times New Roman" w:hAnsi="Times New Roman" w:cs="Times New Roman"/>
          <w:b/>
          <w:sz w:val="28"/>
          <w:szCs w:val="28"/>
        </w:rPr>
        <w:t>Дмитриевского района Курской области</w:t>
      </w:r>
    </w:p>
    <w:p w:rsidR="004418E1" w:rsidRDefault="004418E1" w:rsidP="00522125">
      <w:pPr>
        <w:tabs>
          <w:tab w:val="left" w:pos="6645"/>
          <w:tab w:val="left" w:pos="7938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8E1" w:rsidRDefault="004418E1" w:rsidP="00522125">
      <w:pPr>
        <w:tabs>
          <w:tab w:val="left" w:pos="6645"/>
          <w:tab w:val="left" w:pos="7938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8E1" w:rsidRDefault="004418E1" w:rsidP="0083119C">
      <w:pPr>
        <w:tabs>
          <w:tab w:val="left" w:pos="6645"/>
          <w:tab w:val="left" w:pos="79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18E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Увеличение более чем на 20% количества людей, </w:t>
      </w:r>
      <w:r w:rsidR="0083119C">
        <w:rPr>
          <w:rFonts w:ascii="Times New Roman" w:hAnsi="Times New Roman" w:cs="Times New Roman"/>
          <w:sz w:val="28"/>
          <w:szCs w:val="28"/>
        </w:rPr>
        <w:t>погибших и (или) травмированных в результате дорожно-транспортных происшествий по причине сопутствующих дорожных условий, по сравнению с аналогичным периодом прошлого года на основании открытых данных (запрашиваемой информации) УГИБДД УМВД России по курской области (территориальных подразделений).</w:t>
      </w:r>
    </w:p>
    <w:p w:rsidR="0083119C" w:rsidRPr="004418E1" w:rsidRDefault="0083119C" w:rsidP="0083119C">
      <w:pPr>
        <w:tabs>
          <w:tab w:val="left" w:pos="6645"/>
          <w:tab w:val="left" w:pos="79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Выявление на основании открытых данных (запрашиваемой информации) УГИБДД УМВД России по курской области (территориальных подразделений), в течение трех месяцев двух и более фактов совершения дорожно-транспортных происшествий с причинением вреда жизни и (или) тяжкого вреда здоровью граждан, на участках дорог, являющихся объектами контроля, на которых контролируемыми лицами осуществляется деятельность по ремонту, благоустройству дороги.</w:t>
      </w:r>
    </w:p>
    <w:p w:rsidR="004418E1" w:rsidRDefault="004418E1" w:rsidP="00522125">
      <w:pPr>
        <w:tabs>
          <w:tab w:val="left" w:pos="6645"/>
          <w:tab w:val="left" w:pos="7938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8E1" w:rsidRPr="00522125" w:rsidRDefault="004418E1" w:rsidP="004418E1">
      <w:pPr>
        <w:tabs>
          <w:tab w:val="left" w:pos="7938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418E1" w:rsidRPr="00522125" w:rsidSect="00FC105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2649"/>
    <w:rsid w:val="00000BE7"/>
    <w:rsid w:val="00036F26"/>
    <w:rsid w:val="00051D24"/>
    <w:rsid w:val="00055FDF"/>
    <w:rsid w:val="00095AD4"/>
    <w:rsid w:val="0009751B"/>
    <w:rsid w:val="000C04FE"/>
    <w:rsid w:val="000E780A"/>
    <w:rsid w:val="000F08DE"/>
    <w:rsid w:val="000F27E5"/>
    <w:rsid w:val="00120453"/>
    <w:rsid w:val="00120F9A"/>
    <w:rsid w:val="00125534"/>
    <w:rsid w:val="00176CB9"/>
    <w:rsid w:val="00183793"/>
    <w:rsid w:val="00184677"/>
    <w:rsid w:val="001A2D6C"/>
    <w:rsid w:val="001A6E9E"/>
    <w:rsid w:val="001B50F3"/>
    <w:rsid w:val="001D5DF0"/>
    <w:rsid w:val="001E0D26"/>
    <w:rsid w:val="001F43A2"/>
    <w:rsid w:val="001F4C18"/>
    <w:rsid w:val="00224E4D"/>
    <w:rsid w:val="00230968"/>
    <w:rsid w:val="00244C74"/>
    <w:rsid w:val="00270047"/>
    <w:rsid w:val="0027333E"/>
    <w:rsid w:val="002C2D31"/>
    <w:rsid w:val="002D4DC2"/>
    <w:rsid w:val="002D5DAF"/>
    <w:rsid w:val="002D648B"/>
    <w:rsid w:val="002E3731"/>
    <w:rsid w:val="00305039"/>
    <w:rsid w:val="00313DE2"/>
    <w:rsid w:val="0034297F"/>
    <w:rsid w:val="00351DC6"/>
    <w:rsid w:val="003659E2"/>
    <w:rsid w:val="003764DF"/>
    <w:rsid w:val="003B451D"/>
    <w:rsid w:val="003C3F08"/>
    <w:rsid w:val="003D286A"/>
    <w:rsid w:val="003D577D"/>
    <w:rsid w:val="003F5CEC"/>
    <w:rsid w:val="0040029F"/>
    <w:rsid w:val="0041323E"/>
    <w:rsid w:val="004418E1"/>
    <w:rsid w:val="00444E57"/>
    <w:rsid w:val="00473678"/>
    <w:rsid w:val="00474F8B"/>
    <w:rsid w:val="004909E4"/>
    <w:rsid w:val="00496B54"/>
    <w:rsid w:val="004976FB"/>
    <w:rsid w:val="004A30A1"/>
    <w:rsid w:val="004E68C0"/>
    <w:rsid w:val="004F1511"/>
    <w:rsid w:val="005022A1"/>
    <w:rsid w:val="00504C2E"/>
    <w:rsid w:val="0050614E"/>
    <w:rsid w:val="005220CB"/>
    <w:rsid w:val="00522125"/>
    <w:rsid w:val="00525410"/>
    <w:rsid w:val="00541DF7"/>
    <w:rsid w:val="005614DE"/>
    <w:rsid w:val="0059251A"/>
    <w:rsid w:val="005A29B1"/>
    <w:rsid w:val="005B4B82"/>
    <w:rsid w:val="005B51EB"/>
    <w:rsid w:val="005C09FD"/>
    <w:rsid w:val="005E1111"/>
    <w:rsid w:val="005E66BC"/>
    <w:rsid w:val="00603385"/>
    <w:rsid w:val="00604BD4"/>
    <w:rsid w:val="00623343"/>
    <w:rsid w:val="006B03F1"/>
    <w:rsid w:val="006B0F66"/>
    <w:rsid w:val="006C5988"/>
    <w:rsid w:val="006E5B8F"/>
    <w:rsid w:val="006E7553"/>
    <w:rsid w:val="006F332F"/>
    <w:rsid w:val="0071597C"/>
    <w:rsid w:val="00732DC1"/>
    <w:rsid w:val="0076799B"/>
    <w:rsid w:val="0078373E"/>
    <w:rsid w:val="00792835"/>
    <w:rsid w:val="007D3A8D"/>
    <w:rsid w:val="007D6129"/>
    <w:rsid w:val="007E2FE3"/>
    <w:rsid w:val="007E59DE"/>
    <w:rsid w:val="00806F17"/>
    <w:rsid w:val="00815BC9"/>
    <w:rsid w:val="008231A0"/>
    <w:rsid w:val="0083119C"/>
    <w:rsid w:val="00836A65"/>
    <w:rsid w:val="00853C1C"/>
    <w:rsid w:val="00870374"/>
    <w:rsid w:val="008A16F8"/>
    <w:rsid w:val="008B5480"/>
    <w:rsid w:val="008B625C"/>
    <w:rsid w:val="008E1CA7"/>
    <w:rsid w:val="008E27B2"/>
    <w:rsid w:val="008F6886"/>
    <w:rsid w:val="00915835"/>
    <w:rsid w:val="00915838"/>
    <w:rsid w:val="009242F5"/>
    <w:rsid w:val="0093004D"/>
    <w:rsid w:val="00930705"/>
    <w:rsid w:val="00931662"/>
    <w:rsid w:val="009611E2"/>
    <w:rsid w:val="009977D9"/>
    <w:rsid w:val="009A0EBE"/>
    <w:rsid w:val="009B37BA"/>
    <w:rsid w:val="009B423B"/>
    <w:rsid w:val="009B48C2"/>
    <w:rsid w:val="009C2B7C"/>
    <w:rsid w:val="009F28E9"/>
    <w:rsid w:val="00A23C2F"/>
    <w:rsid w:val="00A3335C"/>
    <w:rsid w:val="00A34BB5"/>
    <w:rsid w:val="00A40709"/>
    <w:rsid w:val="00A41CC7"/>
    <w:rsid w:val="00A52336"/>
    <w:rsid w:val="00A70479"/>
    <w:rsid w:val="00A76002"/>
    <w:rsid w:val="00A80D45"/>
    <w:rsid w:val="00AD010A"/>
    <w:rsid w:val="00AD0878"/>
    <w:rsid w:val="00B0417B"/>
    <w:rsid w:val="00B07B14"/>
    <w:rsid w:val="00B22724"/>
    <w:rsid w:val="00B31D95"/>
    <w:rsid w:val="00B33F10"/>
    <w:rsid w:val="00B46AA3"/>
    <w:rsid w:val="00B76AD1"/>
    <w:rsid w:val="00BC137D"/>
    <w:rsid w:val="00BD7846"/>
    <w:rsid w:val="00C074A6"/>
    <w:rsid w:val="00C30836"/>
    <w:rsid w:val="00C36C06"/>
    <w:rsid w:val="00C8304B"/>
    <w:rsid w:val="00CE225C"/>
    <w:rsid w:val="00CF355F"/>
    <w:rsid w:val="00D47664"/>
    <w:rsid w:val="00D928B2"/>
    <w:rsid w:val="00D958B0"/>
    <w:rsid w:val="00DA2E57"/>
    <w:rsid w:val="00DB280F"/>
    <w:rsid w:val="00DC5F34"/>
    <w:rsid w:val="00DC6855"/>
    <w:rsid w:val="00E03F14"/>
    <w:rsid w:val="00E1141D"/>
    <w:rsid w:val="00E65B86"/>
    <w:rsid w:val="00E803C5"/>
    <w:rsid w:val="00EF22D6"/>
    <w:rsid w:val="00EF2649"/>
    <w:rsid w:val="00F22BB1"/>
    <w:rsid w:val="00F32758"/>
    <w:rsid w:val="00F431AE"/>
    <w:rsid w:val="00F52A6F"/>
    <w:rsid w:val="00F56F6A"/>
    <w:rsid w:val="00F65E73"/>
    <w:rsid w:val="00F66FF4"/>
    <w:rsid w:val="00F757BC"/>
    <w:rsid w:val="00FA31F2"/>
    <w:rsid w:val="00FC1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CA7"/>
  </w:style>
  <w:style w:type="paragraph" w:styleId="5">
    <w:name w:val="heading 5"/>
    <w:basedOn w:val="a"/>
    <w:next w:val="a"/>
    <w:link w:val="50"/>
    <w:qFormat/>
    <w:rsid w:val="00836A6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noProof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9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836A65"/>
    <w:rPr>
      <w:rFonts w:ascii="Times New Roman" w:eastAsia="Times New Roman" w:hAnsi="Times New Roman" w:cs="Times New Roman"/>
      <w:b/>
      <w:caps/>
      <w:noProof/>
      <w:sz w:val="44"/>
      <w:szCs w:val="20"/>
    </w:rPr>
  </w:style>
  <w:style w:type="paragraph" w:styleId="a4">
    <w:name w:val="Title"/>
    <w:basedOn w:val="a"/>
    <w:link w:val="a5"/>
    <w:qFormat/>
    <w:rsid w:val="00836A6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836A65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rsid w:val="00836A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36A6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lock Text"/>
    <w:basedOn w:val="a"/>
    <w:rsid w:val="00836A65"/>
    <w:pPr>
      <w:spacing w:after="0" w:line="240" w:lineRule="auto"/>
      <w:ind w:left="-426" w:right="-142" w:firstLine="426"/>
      <w:jc w:val="center"/>
    </w:pPr>
    <w:rPr>
      <w:rFonts w:ascii="Times New Roman" w:eastAsia="Times New Roman" w:hAnsi="Times New Roman" w:cs="Times New Roman"/>
      <w:b/>
      <w:caps/>
      <w:noProof/>
      <w:sz w:val="4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C1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105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204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C7F61-FC9B-49DF-B2F7-AFA939DCA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Представительное</cp:lastModifiedBy>
  <cp:revision>3</cp:revision>
  <cp:lastPrinted>2023-11-30T07:13:00Z</cp:lastPrinted>
  <dcterms:created xsi:type="dcterms:W3CDTF">2023-11-30T07:13:00Z</dcterms:created>
  <dcterms:modified xsi:type="dcterms:W3CDTF">2023-11-30T07:14:00Z</dcterms:modified>
</cp:coreProperties>
</file>