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D41AD2" w:rsidRPr="00D41AD2" w:rsidRDefault="00D41AD2" w:rsidP="00C7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AD2">
        <w:rPr>
          <w:rFonts w:ascii="Times New Roman" w:hAnsi="Times New Roman" w:cs="Times New Roman"/>
          <w:sz w:val="28"/>
          <w:szCs w:val="28"/>
        </w:rPr>
        <w:t xml:space="preserve">    </w:t>
      </w:r>
      <w:r w:rsidRPr="00D41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D2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AD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77ADD" w:rsidRPr="00C77ADD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ADD" w:rsidRDefault="00D41AD2" w:rsidP="00C6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09A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109A8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2034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C6473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09A8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77ADD">
        <w:rPr>
          <w:rFonts w:ascii="Times New Roman" w:hAnsi="Times New Roman" w:cs="Times New Roman"/>
          <w:sz w:val="28"/>
          <w:szCs w:val="28"/>
        </w:rPr>
        <w:t xml:space="preserve">  </w:t>
      </w:r>
      <w:r w:rsidR="00C6473E">
        <w:rPr>
          <w:rFonts w:ascii="Times New Roman" w:hAnsi="Times New Roman" w:cs="Times New Roman"/>
          <w:sz w:val="28"/>
          <w:szCs w:val="28"/>
        </w:rPr>
        <w:t xml:space="preserve">   </w:t>
      </w:r>
      <w:r w:rsidR="006C6167">
        <w:rPr>
          <w:rFonts w:ascii="Times New Roman" w:hAnsi="Times New Roman" w:cs="Times New Roman"/>
          <w:sz w:val="28"/>
          <w:szCs w:val="28"/>
        </w:rPr>
        <w:t xml:space="preserve"> </w:t>
      </w:r>
      <w:r w:rsidR="00C6473E">
        <w:rPr>
          <w:rFonts w:ascii="Times New Roman" w:hAnsi="Times New Roman" w:cs="Times New Roman"/>
          <w:sz w:val="28"/>
          <w:szCs w:val="28"/>
        </w:rPr>
        <w:t xml:space="preserve">   </w:t>
      </w:r>
      <w:r w:rsidR="00C77ADD">
        <w:rPr>
          <w:rFonts w:ascii="Times New Roman" w:hAnsi="Times New Roman" w:cs="Times New Roman"/>
          <w:sz w:val="28"/>
          <w:szCs w:val="28"/>
        </w:rPr>
        <w:t xml:space="preserve">  Дмитриев                    </w:t>
      </w:r>
      <w:r w:rsidR="006C6167">
        <w:rPr>
          <w:rFonts w:ascii="Times New Roman" w:hAnsi="Times New Roman" w:cs="Times New Roman"/>
          <w:sz w:val="28"/>
          <w:szCs w:val="28"/>
        </w:rPr>
        <w:t xml:space="preserve">    </w:t>
      </w:r>
      <w:r w:rsidR="009D21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  </w:t>
      </w:r>
      <w:r w:rsidRPr="008D6F6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D21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315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C77ADD" w:rsidRDefault="00C77ADD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ADD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7D">
        <w:rPr>
          <w:rFonts w:ascii="Times New Roman" w:hAnsi="Times New Roman" w:cs="Times New Roman"/>
          <w:b/>
          <w:sz w:val="28"/>
          <w:szCs w:val="28"/>
        </w:rPr>
        <w:t>Об избрании счетной комиссии для проведения тайного голосования по избранию Главы Дмитриевского района Курской области</w:t>
      </w:r>
    </w:p>
    <w:p w:rsidR="004F4F7D" w:rsidRDefault="004F4F7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F7D" w:rsidRDefault="004F4F7D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F4F7D">
        <w:rPr>
          <w:rFonts w:ascii="Times New Roman" w:hAnsi="Times New Roman" w:cs="Times New Roman"/>
          <w:sz w:val="28"/>
          <w:szCs w:val="28"/>
        </w:rPr>
        <w:t>Рассмотрев предложения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Дмитриевского района Курской области о количественном и персональном составе счетной комиссии, Представительное Собрание Дмитриевского района Курской области </w:t>
      </w:r>
    </w:p>
    <w:p w:rsidR="00203438" w:rsidRDefault="00203438" w:rsidP="004F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7D" w:rsidRDefault="004F4F7D" w:rsidP="004F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03438" w:rsidRDefault="004F4F7D" w:rsidP="0020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Избрать счетную комиссию в составе трех человек из числа депутатов Представительного Собрания Дмитриевского района Курской области:</w:t>
      </w:r>
      <w:r w:rsidR="00203438" w:rsidRPr="00203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38" w:rsidRDefault="008E31CD" w:rsidP="0083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73E">
        <w:rPr>
          <w:rFonts w:ascii="Times New Roman" w:hAnsi="Times New Roman" w:cs="Times New Roman"/>
          <w:sz w:val="28"/>
          <w:szCs w:val="28"/>
        </w:rPr>
        <w:t>Ляхова О.Ю.</w:t>
      </w:r>
      <w:r w:rsidR="00203438">
        <w:rPr>
          <w:rFonts w:ascii="Times New Roman" w:hAnsi="Times New Roman" w:cs="Times New Roman"/>
          <w:sz w:val="28"/>
          <w:szCs w:val="28"/>
        </w:rPr>
        <w:t xml:space="preserve"> - депутат по одномандатному избирательному округу №</w:t>
      </w:r>
      <w:r w:rsidR="006C6167">
        <w:rPr>
          <w:rFonts w:ascii="Times New Roman" w:hAnsi="Times New Roman" w:cs="Times New Roman"/>
          <w:sz w:val="28"/>
          <w:szCs w:val="28"/>
        </w:rPr>
        <w:t>11</w:t>
      </w:r>
      <w:r w:rsidR="00203438">
        <w:rPr>
          <w:rFonts w:ascii="Times New Roman" w:hAnsi="Times New Roman" w:cs="Times New Roman"/>
          <w:sz w:val="28"/>
          <w:szCs w:val="28"/>
        </w:rPr>
        <w:t>;</w:t>
      </w:r>
    </w:p>
    <w:p w:rsidR="00203438" w:rsidRDefault="008E31CD" w:rsidP="0083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73E">
        <w:rPr>
          <w:rFonts w:ascii="Times New Roman" w:hAnsi="Times New Roman" w:cs="Times New Roman"/>
          <w:sz w:val="28"/>
          <w:szCs w:val="28"/>
        </w:rPr>
        <w:t>Чумак С.Е.</w:t>
      </w:r>
      <w:r w:rsidR="00203438">
        <w:rPr>
          <w:rFonts w:ascii="Times New Roman" w:hAnsi="Times New Roman" w:cs="Times New Roman"/>
          <w:sz w:val="28"/>
          <w:szCs w:val="28"/>
        </w:rPr>
        <w:t xml:space="preserve"> - депутат по одномандатному избирательному округу №1</w:t>
      </w:r>
      <w:r w:rsidR="006C6167">
        <w:rPr>
          <w:rFonts w:ascii="Times New Roman" w:hAnsi="Times New Roman" w:cs="Times New Roman"/>
          <w:sz w:val="28"/>
          <w:szCs w:val="28"/>
        </w:rPr>
        <w:t>0</w:t>
      </w:r>
      <w:r w:rsidR="00203438">
        <w:rPr>
          <w:rFonts w:ascii="Times New Roman" w:hAnsi="Times New Roman" w:cs="Times New Roman"/>
          <w:sz w:val="28"/>
          <w:szCs w:val="28"/>
        </w:rPr>
        <w:t>;</w:t>
      </w:r>
    </w:p>
    <w:p w:rsidR="008D6F64" w:rsidRDefault="008E31CD" w:rsidP="0083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9A8">
        <w:rPr>
          <w:rFonts w:ascii="Times New Roman" w:hAnsi="Times New Roman" w:cs="Times New Roman"/>
          <w:sz w:val="28"/>
          <w:szCs w:val="28"/>
        </w:rPr>
        <w:t>Шаталова Н.А.</w:t>
      </w:r>
      <w:r w:rsidR="00203438">
        <w:rPr>
          <w:rFonts w:ascii="Times New Roman" w:hAnsi="Times New Roman" w:cs="Times New Roman"/>
          <w:sz w:val="28"/>
          <w:szCs w:val="28"/>
        </w:rPr>
        <w:t xml:space="preserve"> - депутат по одномандатному избирательному округу №</w:t>
      </w:r>
      <w:r w:rsidR="009A449B">
        <w:rPr>
          <w:rFonts w:ascii="Times New Roman" w:hAnsi="Times New Roman" w:cs="Times New Roman"/>
          <w:sz w:val="28"/>
          <w:szCs w:val="28"/>
        </w:rPr>
        <w:t>8</w:t>
      </w:r>
      <w:r w:rsidR="00203438">
        <w:rPr>
          <w:rFonts w:ascii="Times New Roman" w:hAnsi="Times New Roman" w:cs="Times New Roman"/>
          <w:sz w:val="28"/>
          <w:szCs w:val="28"/>
        </w:rPr>
        <w:t>.</w:t>
      </w:r>
    </w:p>
    <w:p w:rsidR="004F4F7D" w:rsidRDefault="004F4F7D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вступает в силу со дня его подписания.</w:t>
      </w:r>
    </w:p>
    <w:p w:rsidR="009D46FB" w:rsidRDefault="009D46FB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6FB" w:rsidRDefault="009D46FB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Представительного Собрания </w:t>
      </w: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      Курской области                           А. Я. Молчанов</w:t>
      </w: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6C6167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D6F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6F64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</w:p>
    <w:p w:rsidR="008D6F64" w:rsidRPr="00D26BA6" w:rsidRDefault="008D6F64" w:rsidP="008D6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</w:t>
      </w:r>
      <w:r w:rsidR="000109A8">
        <w:rPr>
          <w:rFonts w:ascii="Times New Roman" w:hAnsi="Times New Roman" w:cs="Times New Roman"/>
          <w:sz w:val="28"/>
          <w:szCs w:val="28"/>
        </w:rPr>
        <w:t xml:space="preserve">                С.А. Ливенцев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F64" w:rsidRPr="00D26BA6" w:rsidRDefault="008D6F64" w:rsidP="008D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F64" w:rsidRDefault="008D6F64" w:rsidP="008D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BA6" w:rsidRDefault="00D26BA6" w:rsidP="00D26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BA6" w:rsidSect="008E31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AD2"/>
    <w:rsid w:val="000109A8"/>
    <w:rsid w:val="000134AB"/>
    <w:rsid w:val="0002632F"/>
    <w:rsid w:val="000A5EFE"/>
    <w:rsid w:val="000F2F4C"/>
    <w:rsid w:val="001F3928"/>
    <w:rsid w:val="00203438"/>
    <w:rsid w:val="0021093F"/>
    <w:rsid w:val="002A1976"/>
    <w:rsid w:val="002A7984"/>
    <w:rsid w:val="00310BEB"/>
    <w:rsid w:val="003E02B9"/>
    <w:rsid w:val="003F3593"/>
    <w:rsid w:val="00472B53"/>
    <w:rsid w:val="004C7007"/>
    <w:rsid w:val="004E651F"/>
    <w:rsid w:val="004F4F7D"/>
    <w:rsid w:val="005C51EF"/>
    <w:rsid w:val="00652F06"/>
    <w:rsid w:val="006723FD"/>
    <w:rsid w:val="006C427F"/>
    <w:rsid w:val="006C6167"/>
    <w:rsid w:val="00822BAD"/>
    <w:rsid w:val="008322EE"/>
    <w:rsid w:val="00875144"/>
    <w:rsid w:val="008D6F64"/>
    <w:rsid w:val="008E31CD"/>
    <w:rsid w:val="0095391D"/>
    <w:rsid w:val="00957D7B"/>
    <w:rsid w:val="00983D76"/>
    <w:rsid w:val="009A449B"/>
    <w:rsid w:val="009D2129"/>
    <w:rsid w:val="009D46FB"/>
    <w:rsid w:val="00A11421"/>
    <w:rsid w:val="00A11850"/>
    <w:rsid w:val="00A54600"/>
    <w:rsid w:val="00AC651B"/>
    <w:rsid w:val="00B869C2"/>
    <w:rsid w:val="00C03315"/>
    <w:rsid w:val="00C223E5"/>
    <w:rsid w:val="00C6473E"/>
    <w:rsid w:val="00C77ADD"/>
    <w:rsid w:val="00D10B03"/>
    <w:rsid w:val="00D14CB7"/>
    <w:rsid w:val="00D26BA6"/>
    <w:rsid w:val="00D41AD2"/>
    <w:rsid w:val="00DB331E"/>
    <w:rsid w:val="00EF60E5"/>
    <w:rsid w:val="00F108AB"/>
    <w:rsid w:val="00F53DDD"/>
    <w:rsid w:val="00F650D9"/>
    <w:rsid w:val="00F721B9"/>
    <w:rsid w:val="00F83DF0"/>
    <w:rsid w:val="00F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AD2"/>
    <w:pPr>
      <w:spacing w:after="0" w:line="240" w:lineRule="auto"/>
    </w:pPr>
  </w:style>
  <w:style w:type="paragraph" w:styleId="a6">
    <w:name w:val="Title"/>
    <w:basedOn w:val="a"/>
    <w:link w:val="a7"/>
    <w:qFormat/>
    <w:rsid w:val="00D41A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D41A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FA32-1278-41F6-9029-B543B392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Представительное</cp:lastModifiedBy>
  <cp:revision>3</cp:revision>
  <cp:lastPrinted>2023-09-06T05:17:00Z</cp:lastPrinted>
  <dcterms:created xsi:type="dcterms:W3CDTF">2024-12-09T07:41:00Z</dcterms:created>
  <dcterms:modified xsi:type="dcterms:W3CDTF">2024-12-09T07:42:00Z</dcterms:modified>
</cp:coreProperties>
</file>